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99" w:rsidRDefault="00D46799" w:rsidP="00D4679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Clafoutis de noix de st jacques (l’union ardennais 24/11/2014)</w:t>
      </w:r>
    </w:p>
    <w:p w:rsidR="00D46799" w:rsidRDefault="00D46799" w:rsidP="00D46799">
      <w:pPr>
        <w:spacing w:before="100" w:beforeAutospacing="1" w:after="100" w:afterAutospacing="1" w:line="240" w:lineRule="auto"/>
        <w:ind w:left="-11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</w:p>
    <w:p w:rsidR="00D46799" w:rsidRDefault="00D46799" w:rsidP="00D46799">
      <w:pPr>
        <w:spacing w:before="100" w:beforeAutospacing="1" w:after="100" w:afterAutospacing="1" w:line="240" w:lineRule="auto"/>
        <w:ind w:left="-11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20 noix de noix de saint jacques fraîches ou décongelées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1 cuillerée à soupe de Fumet de Poisson MAGGI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2 carottes fraîches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200 ml de crème fraîche liquide allégée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1 poireau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2 œufs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2 échalotes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50 ml de vin blanc</w:t>
      </w:r>
    </w:p>
    <w:p w:rsidR="00D46799" w:rsidRPr="00D46799" w:rsidRDefault="00D46799" w:rsidP="00D46799">
      <w:pPr>
        <w:numPr>
          <w:ilvl w:val="0"/>
          <w:numId w:val="1"/>
        </w:numPr>
        <w:spacing w:before="100" w:beforeAutospacing="1" w:after="100" w:afterAutospacing="1" w:line="240" w:lineRule="auto"/>
        <w:ind w:left="349"/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 xml:space="preserve">1 cuillerée à soupe </w:t>
      </w:r>
      <w:proofErr w:type="gramStart"/>
      <w:r w:rsidRPr="00D46799">
        <w:rPr>
          <w:rFonts w:ascii="Helvetica" w:eastAsia="Times New Roman" w:hAnsi="Helvetica" w:cs="Helvetica"/>
          <w:color w:val="303030"/>
          <w:sz w:val="24"/>
          <w:szCs w:val="24"/>
          <w:lang w:eastAsia="fr-FR"/>
        </w:rPr>
        <w:t>d' huile</w:t>
      </w:r>
      <w:proofErr w:type="gramEnd"/>
    </w:p>
    <w:p w:rsidR="00D46799" w:rsidRPr="00D46799" w:rsidRDefault="00D46799" w:rsidP="00D46799">
      <w:pPr>
        <w:shd w:val="clear" w:color="auto" w:fill="FFFFFF"/>
        <w:spacing w:after="0" w:line="280" w:lineRule="atLeast"/>
        <w:jc w:val="righ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  <w:lang w:eastAsia="fr-FR"/>
        </w:rPr>
        <w:drawing>
          <wp:inline distT="0" distB="0" distL="0" distR="0">
            <wp:extent cx="355600" cy="317500"/>
            <wp:effectExtent l="19050" t="0" r="0" b="0"/>
            <wp:docPr id="1" name="Image 1" descr="https://www.maggi.fr/sites/maggi.fr/themes/maggi/images/picto_fiche_recette_eta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ggi.fr/sites/maggi.fr/themes/maggi/images/picto_fiche_recette_etap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799" w:rsidRPr="00D46799" w:rsidRDefault="00D46799" w:rsidP="00D46799">
      <w:pPr>
        <w:shd w:val="clear" w:color="auto" w:fill="FFFFFF"/>
        <w:spacing w:before="200" w:after="600" w:line="240" w:lineRule="auto"/>
        <w:outlineLvl w:val="1"/>
        <w:rPr>
          <w:rFonts w:ascii="steevescriptregularregular" w:eastAsia="Times New Roman" w:hAnsi="steevescriptregularregular" w:cs="Helvetica"/>
          <w:color w:val="ED1C2E"/>
          <w:sz w:val="44"/>
          <w:szCs w:val="44"/>
          <w:lang w:eastAsia="fr-FR"/>
        </w:rPr>
      </w:pPr>
      <w:r w:rsidRPr="00D46799">
        <w:rPr>
          <w:rFonts w:ascii="steevescriptregularregular" w:eastAsia="Times New Roman" w:hAnsi="steevescriptregularregular" w:cs="Helvetica"/>
          <w:color w:val="ED1C2E"/>
          <w:sz w:val="44"/>
          <w:szCs w:val="44"/>
          <w:lang w:eastAsia="fr-FR"/>
        </w:rPr>
        <w:t>Etapes</w:t>
      </w:r>
    </w:p>
    <w:p w:rsidR="00D46799" w:rsidRPr="00D46799" w:rsidRDefault="00D46799" w:rsidP="00D46799">
      <w:pPr>
        <w:numPr>
          <w:ilvl w:val="0"/>
          <w:numId w:val="2"/>
        </w:numPr>
        <w:spacing w:after="300" w:line="240" w:lineRule="auto"/>
        <w:ind w:left="1152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  <w:t>Préchauffez votre four Th.7/8 (220°C).</w:t>
      </w:r>
    </w:p>
    <w:p w:rsidR="00D46799" w:rsidRPr="00D46799" w:rsidRDefault="00D46799" w:rsidP="00D46799">
      <w:pPr>
        <w:numPr>
          <w:ilvl w:val="0"/>
          <w:numId w:val="2"/>
        </w:numPr>
        <w:spacing w:after="300" w:line="240" w:lineRule="auto"/>
        <w:ind w:left="1152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  <w:t>Pelez et hachez les échalotes. Lavez les légumes : pelez et râpez les carottes. Lavez le poireau et émincez-le finement.</w:t>
      </w:r>
    </w:p>
    <w:p w:rsidR="00D46799" w:rsidRPr="00D46799" w:rsidRDefault="00D46799" w:rsidP="00D46799">
      <w:pPr>
        <w:numPr>
          <w:ilvl w:val="0"/>
          <w:numId w:val="2"/>
        </w:numPr>
        <w:spacing w:after="300" w:line="240" w:lineRule="auto"/>
        <w:ind w:left="1152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  <w:t>Dans une poêle, faites revenir les échalotes avec l'huile environ 2 minutes. Ajoutez ensuite les légumes et faites cuire à nouveau 3 minutes à feu moyen. Ajoutez les noix de Saint Jacques, le vin blanc et faites-les cuire 2 minutes de chaque côté. Salez et poivrez.</w:t>
      </w:r>
    </w:p>
    <w:p w:rsidR="00D46799" w:rsidRPr="00D46799" w:rsidRDefault="00D46799" w:rsidP="00D46799">
      <w:pPr>
        <w:numPr>
          <w:ilvl w:val="0"/>
          <w:numId w:val="2"/>
        </w:numPr>
        <w:spacing w:after="300" w:line="240" w:lineRule="auto"/>
        <w:ind w:left="1152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  <w:t>Répartissez les noix de Saint Jacques et les légumes dans des ramequins. Mélangez les œufs, la crème et le Fumet de Poisson et versez la préparation sur les ramequins.</w:t>
      </w:r>
    </w:p>
    <w:p w:rsidR="00D46799" w:rsidRPr="00D46799" w:rsidRDefault="00D46799" w:rsidP="00D46799">
      <w:pPr>
        <w:numPr>
          <w:ilvl w:val="0"/>
          <w:numId w:val="2"/>
        </w:numPr>
        <w:spacing w:after="300" w:line="240" w:lineRule="auto"/>
        <w:ind w:left="1152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D46799"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  <w:t>Faites cuire dans votre four environ 15 minutes. Servez tiède.</w:t>
      </w:r>
    </w:p>
    <w:p w:rsidR="004E1D5E" w:rsidRDefault="004E1D5E"/>
    <w:sectPr w:rsidR="004E1D5E" w:rsidSect="004E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evescriptregula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03D7"/>
    <w:multiLevelType w:val="multilevel"/>
    <w:tmpl w:val="3C6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6486F"/>
    <w:multiLevelType w:val="multilevel"/>
    <w:tmpl w:val="FFD2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46799"/>
    <w:rsid w:val="004E1D5E"/>
    <w:rsid w:val="005C49D8"/>
    <w:rsid w:val="00D4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5E"/>
  </w:style>
  <w:style w:type="paragraph" w:styleId="Titre2">
    <w:name w:val="heading 2"/>
    <w:basedOn w:val="Normal"/>
    <w:link w:val="Titre2Car"/>
    <w:uiPriority w:val="9"/>
    <w:qFormat/>
    <w:rsid w:val="00D46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67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798">
          <w:marLeft w:val="28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1030">
          <w:marLeft w:val="100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445">
              <w:marLeft w:val="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2014-11-24T14:22:00Z</dcterms:created>
  <dcterms:modified xsi:type="dcterms:W3CDTF">2014-11-24T14:23:00Z</dcterms:modified>
</cp:coreProperties>
</file>