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26E" w:rsidRPr="0003526E" w:rsidRDefault="0003526E" w:rsidP="0003526E">
      <w:pPr>
        <w:pBdr>
          <w:bottom w:val="single" w:sz="6" w:space="15" w:color="DDDDDD"/>
        </w:pBdr>
        <w:spacing w:after="0" w:line="240" w:lineRule="auto"/>
        <w:ind w:left="-750" w:right="-750"/>
        <w:jc w:val="center"/>
        <w:outlineLvl w:val="0"/>
        <w:rPr>
          <w:rFonts w:ascii="Arial" w:eastAsia="Times New Roman" w:hAnsi="Arial" w:cs="Arial"/>
          <w:color w:val="000000"/>
          <w:spacing w:val="15"/>
          <w:kern w:val="36"/>
          <w:sz w:val="36"/>
          <w:szCs w:val="36"/>
          <w:lang w:val="en-US" w:eastAsia="fr-FR"/>
        </w:rPr>
      </w:pPr>
      <w:r w:rsidRPr="0003526E">
        <w:rPr>
          <w:rFonts w:ascii="Arial" w:eastAsia="Times New Roman" w:hAnsi="Arial" w:cs="Arial"/>
          <w:color w:val="000000"/>
          <w:spacing w:val="15"/>
          <w:kern w:val="36"/>
          <w:sz w:val="36"/>
          <w:szCs w:val="36"/>
          <w:lang w:val="en-US" w:eastAsia="fr-FR"/>
        </w:rPr>
        <w:t>Honey and apricot trifle with walnuts and lavender</w:t>
      </w:r>
    </w:p>
    <w:p w:rsidR="0003526E" w:rsidRPr="0003526E" w:rsidRDefault="0003526E" w:rsidP="0003526E">
      <w:pPr>
        <w:spacing w:after="0" w:line="263" w:lineRule="atLeast"/>
        <w:rPr>
          <w:rFonts w:ascii="Arial" w:eastAsia="Times New Roman" w:hAnsi="Arial" w:cs="Arial"/>
          <w:color w:val="000000"/>
          <w:sz w:val="20"/>
          <w:szCs w:val="20"/>
          <w:lang w:eastAsia="fr-FR"/>
        </w:rPr>
      </w:pPr>
      <w:r w:rsidRPr="0003526E">
        <w:rPr>
          <w:rFonts w:ascii="Arial" w:eastAsia="Times New Roman" w:hAnsi="Arial" w:cs="Arial"/>
          <w:color w:val="000000"/>
          <w:sz w:val="20"/>
          <w:szCs w:val="20"/>
          <w:lang w:eastAsia="fr-FR"/>
        </w:rPr>
        <w:fldChar w:fldCharType="begin"/>
      </w:r>
      <w:r w:rsidRPr="0003526E">
        <w:rPr>
          <w:rFonts w:ascii="Arial" w:eastAsia="Times New Roman" w:hAnsi="Arial" w:cs="Arial"/>
          <w:color w:val="000000"/>
          <w:sz w:val="20"/>
          <w:szCs w:val="20"/>
          <w:lang w:eastAsia="fr-FR"/>
        </w:rPr>
        <w:instrText xml:space="preserve"> HYPERLINK "javascript:void(0)" \o "Print Recipe" </w:instrText>
      </w:r>
      <w:r w:rsidRPr="0003526E">
        <w:rPr>
          <w:rFonts w:ascii="Arial" w:eastAsia="Times New Roman" w:hAnsi="Arial" w:cs="Arial"/>
          <w:color w:val="000000"/>
          <w:sz w:val="20"/>
          <w:szCs w:val="20"/>
          <w:lang w:eastAsia="fr-FR"/>
        </w:rPr>
        <w:fldChar w:fldCharType="separate"/>
      </w:r>
      <w:proofErr w:type="spellStart"/>
      <w:r w:rsidRPr="0003526E">
        <w:rPr>
          <w:rFonts w:ascii="Arial" w:eastAsia="Times New Roman" w:hAnsi="Arial" w:cs="Arial"/>
          <w:color w:val="555555"/>
          <w:sz w:val="2"/>
          <w:u w:val="single"/>
          <w:lang w:eastAsia="fr-FR"/>
        </w:rPr>
        <w:t>Print</w:t>
      </w:r>
      <w:proofErr w:type="spellEnd"/>
      <w:r w:rsidRPr="0003526E">
        <w:rPr>
          <w:rFonts w:ascii="Arial" w:eastAsia="Times New Roman" w:hAnsi="Arial" w:cs="Arial"/>
          <w:color w:val="555555"/>
          <w:sz w:val="2"/>
          <w:u w:val="single"/>
          <w:lang w:eastAsia="fr-FR"/>
        </w:rPr>
        <w:t xml:space="preserve"> </w:t>
      </w:r>
      <w:proofErr w:type="spellStart"/>
      <w:r w:rsidRPr="0003526E">
        <w:rPr>
          <w:rFonts w:ascii="Arial" w:eastAsia="Times New Roman" w:hAnsi="Arial" w:cs="Arial"/>
          <w:color w:val="555555"/>
          <w:sz w:val="2"/>
          <w:u w:val="single"/>
          <w:lang w:eastAsia="fr-FR"/>
        </w:rPr>
        <w:t>Recipe</w:t>
      </w:r>
      <w:proofErr w:type="spellEnd"/>
      <w:r w:rsidRPr="0003526E">
        <w:rPr>
          <w:rFonts w:ascii="Arial" w:eastAsia="Times New Roman" w:hAnsi="Arial" w:cs="Arial"/>
          <w:color w:val="000000"/>
          <w:sz w:val="20"/>
          <w:szCs w:val="20"/>
          <w:lang w:eastAsia="fr-FR"/>
        </w:rPr>
        <w:fldChar w:fldCharType="end"/>
      </w:r>
    </w:p>
    <w:p w:rsidR="0003526E" w:rsidRPr="0003526E" w:rsidRDefault="0003526E" w:rsidP="0003526E">
      <w:pPr>
        <w:spacing w:after="0" w:line="240" w:lineRule="atLeast"/>
        <w:jc w:val="right"/>
        <w:rPr>
          <w:rFonts w:ascii="Arial" w:eastAsia="Times New Roman" w:hAnsi="Arial" w:cs="Arial"/>
          <w:color w:val="000000"/>
          <w:sz w:val="20"/>
          <w:szCs w:val="20"/>
          <w:lang w:val="en-US" w:eastAsia="fr-FR"/>
        </w:rPr>
      </w:pPr>
      <w:r w:rsidRPr="0003526E">
        <w:rPr>
          <w:rFonts w:ascii="Arial" w:eastAsia="Times New Roman" w:hAnsi="Arial" w:cs="Arial"/>
          <w:color w:val="000000"/>
          <w:sz w:val="20"/>
          <w:szCs w:val="20"/>
          <w:lang w:val="en-US" w:eastAsia="fr-FR"/>
        </w:rPr>
        <w:t>8 apricots (390g gross), stoned and quartered (355g net)</w:t>
      </w:r>
      <w:r w:rsidRPr="0003526E">
        <w:rPr>
          <w:rFonts w:ascii="Arial" w:eastAsia="Times New Roman" w:hAnsi="Arial" w:cs="Arial"/>
          <w:color w:val="000000"/>
          <w:sz w:val="20"/>
          <w:lang w:val="en-US" w:eastAsia="fr-FR"/>
        </w:rPr>
        <w:t> </w:t>
      </w:r>
      <w:r w:rsidRPr="0003526E">
        <w:rPr>
          <w:rFonts w:ascii="Arial" w:eastAsia="Times New Roman" w:hAnsi="Arial" w:cs="Arial"/>
          <w:color w:val="000000"/>
          <w:sz w:val="20"/>
          <w:szCs w:val="20"/>
          <w:lang w:val="en-US" w:eastAsia="fr-FR"/>
        </w:rPr>
        <w:br/>
        <w:t>2 tbsp lemon juice</w:t>
      </w:r>
      <w:r w:rsidRPr="0003526E">
        <w:rPr>
          <w:rFonts w:ascii="Arial" w:eastAsia="Times New Roman" w:hAnsi="Arial" w:cs="Arial"/>
          <w:color w:val="000000"/>
          <w:sz w:val="20"/>
          <w:lang w:val="en-US" w:eastAsia="fr-FR"/>
        </w:rPr>
        <w:t> </w:t>
      </w:r>
      <w:r w:rsidRPr="0003526E">
        <w:rPr>
          <w:rFonts w:ascii="Arial" w:eastAsia="Times New Roman" w:hAnsi="Arial" w:cs="Arial"/>
          <w:color w:val="000000"/>
          <w:sz w:val="20"/>
          <w:szCs w:val="20"/>
          <w:lang w:val="en-US" w:eastAsia="fr-FR"/>
        </w:rPr>
        <w:br/>
        <w:t>1½ tbsp good quality runny honey, plus an extra 1 tsp for drizzling</w:t>
      </w:r>
      <w:r w:rsidRPr="0003526E">
        <w:rPr>
          <w:rFonts w:ascii="Arial" w:eastAsia="Times New Roman" w:hAnsi="Arial" w:cs="Arial"/>
          <w:color w:val="000000"/>
          <w:sz w:val="20"/>
          <w:lang w:val="en-US" w:eastAsia="fr-FR"/>
        </w:rPr>
        <w:t> </w:t>
      </w:r>
      <w:r w:rsidRPr="0003526E">
        <w:rPr>
          <w:rFonts w:ascii="Arial" w:eastAsia="Times New Roman" w:hAnsi="Arial" w:cs="Arial"/>
          <w:color w:val="000000"/>
          <w:sz w:val="20"/>
          <w:szCs w:val="20"/>
          <w:lang w:val="en-US" w:eastAsia="fr-FR"/>
        </w:rPr>
        <w:br/>
        <w:t>200g Madeira cake (shop-bought is fine), broken up into 4cm chunks</w:t>
      </w:r>
      <w:r w:rsidRPr="0003526E">
        <w:rPr>
          <w:rFonts w:ascii="Arial" w:eastAsia="Times New Roman" w:hAnsi="Arial" w:cs="Arial"/>
          <w:color w:val="000000"/>
          <w:sz w:val="20"/>
          <w:lang w:val="en-US" w:eastAsia="fr-FR"/>
        </w:rPr>
        <w:t> </w:t>
      </w:r>
      <w:r w:rsidRPr="0003526E">
        <w:rPr>
          <w:rFonts w:ascii="Arial" w:eastAsia="Times New Roman" w:hAnsi="Arial" w:cs="Arial"/>
          <w:color w:val="000000"/>
          <w:sz w:val="20"/>
          <w:szCs w:val="20"/>
          <w:lang w:val="en-US" w:eastAsia="fr-FR"/>
        </w:rPr>
        <w:br/>
        <w:t>4 tbsp amaretto liqueur</w:t>
      </w:r>
      <w:r w:rsidRPr="0003526E">
        <w:rPr>
          <w:rFonts w:ascii="Arial" w:eastAsia="Times New Roman" w:hAnsi="Arial" w:cs="Arial"/>
          <w:color w:val="000000"/>
          <w:sz w:val="20"/>
          <w:lang w:val="en-US" w:eastAsia="fr-FR"/>
        </w:rPr>
        <w:t> </w:t>
      </w:r>
      <w:r w:rsidRPr="0003526E">
        <w:rPr>
          <w:rFonts w:ascii="Arial" w:eastAsia="Times New Roman" w:hAnsi="Arial" w:cs="Arial"/>
          <w:color w:val="000000"/>
          <w:sz w:val="20"/>
          <w:szCs w:val="20"/>
          <w:lang w:val="en-US" w:eastAsia="fr-FR"/>
        </w:rPr>
        <w:br/>
        <w:t>100g walnuts, roughly chopped</w:t>
      </w:r>
      <w:r w:rsidRPr="0003526E">
        <w:rPr>
          <w:rFonts w:ascii="Arial" w:eastAsia="Times New Roman" w:hAnsi="Arial" w:cs="Arial"/>
          <w:color w:val="000000"/>
          <w:sz w:val="20"/>
          <w:lang w:val="en-US" w:eastAsia="fr-FR"/>
        </w:rPr>
        <w:t> </w:t>
      </w:r>
      <w:r w:rsidRPr="0003526E">
        <w:rPr>
          <w:rFonts w:ascii="Arial" w:eastAsia="Times New Roman" w:hAnsi="Arial" w:cs="Arial"/>
          <w:color w:val="000000"/>
          <w:sz w:val="20"/>
          <w:szCs w:val="20"/>
          <w:lang w:val="en-US" w:eastAsia="fr-FR"/>
        </w:rPr>
        <w:br/>
        <w:t>¾ tsp picked lavender petals</w:t>
      </w:r>
      <w:r w:rsidRPr="0003526E">
        <w:rPr>
          <w:rFonts w:ascii="Arial" w:eastAsia="Times New Roman" w:hAnsi="Arial" w:cs="Arial"/>
          <w:color w:val="000000"/>
          <w:sz w:val="20"/>
          <w:szCs w:val="20"/>
          <w:lang w:val="en-US" w:eastAsia="fr-FR"/>
        </w:rPr>
        <w:br/>
        <w:t>100g ricotta</w:t>
      </w:r>
      <w:r w:rsidRPr="0003526E">
        <w:rPr>
          <w:rFonts w:ascii="Arial" w:eastAsia="Times New Roman" w:hAnsi="Arial" w:cs="Arial"/>
          <w:color w:val="000000"/>
          <w:sz w:val="20"/>
          <w:lang w:val="en-US" w:eastAsia="fr-FR"/>
        </w:rPr>
        <w:t> </w:t>
      </w:r>
      <w:r w:rsidRPr="0003526E">
        <w:rPr>
          <w:rFonts w:ascii="Arial" w:eastAsia="Times New Roman" w:hAnsi="Arial" w:cs="Arial"/>
          <w:color w:val="000000"/>
          <w:sz w:val="20"/>
          <w:szCs w:val="20"/>
          <w:lang w:val="en-US" w:eastAsia="fr-FR"/>
        </w:rPr>
        <w:br/>
        <w:t xml:space="preserve">150g crème </w:t>
      </w:r>
      <w:proofErr w:type="spellStart"/>
      <w:r w:rsidRPr="0003526E">
        <w:rPr>
          <w:rFonts w:ascii="Arial" w:eastAsia="Times New Roman" w:hAnsi="Arial" w:cs="Arial"/>
          <w:color w:val="000000"/>
          <w:sz w:val="20"/>
          <w:szCs w:val="20"/>
          <w:lang w:val="en-US" w:eastAsia="fr-FR"/>
        </w:rPr>
        <w:t>fraiche</w:t>
      </w:r>
      <w:proofErr w:type="spellEnd"/>
      <w:r w:rsidRPr="0003526E">
        <w:rPr>
          <w:rFonts w:ascii="Arial" w:eastAsia="Times New Roman" w:hAnsi="Arial" w:cs="Arial"/>
          <w:color w:val="000000"/>
          <w:sz w:val="20"/>
          <w:lang w:val="en-US" w:eastAsia="fr-FR"/>
        </w:rPr>
        <w:t> </w:t>
      </w:r>
      <w:r w:rsidRPr="0003526E">
        <w:rPr>
          <w:rFonts w:ascii="Arial" w:eastAsia="Times New Roman" w:hAnsi="Arial" w:cs="Arial"/>
          <w:color w:val="000000"/>
          <w:sz w:val="20"/>
          <w:szCs w:val="20"/>
          <w:lang w:val="en-US" w:eastAsia="fr-FR"/>
        </w:rPr>
        <w:br/>
        <w:t>50g mascarpone</w:t>
      </w:r>
      <w:r w:rsidRPr="0003526E">
        <w:rPr>
          <w:rFonts w:ascii="Arial" w:eastAsia="Times New Roman" w:hAnsi="Arial" w:cs="Arial"/>
          <w:color w:val="000000"/>
          <w:sz w:val="20"/>
          <w:lang w:val="en-US" w:eastAsia="fr-FR"/>
        </w:rPr>
        <w:t> </w:t>
      </w:r>
      <w:r w:rsidRPr="0003526E">
        <w:rPr>
          <w:rFonts w:ascii="Arial" w:eastAsia="Times New Roman" w:hAnsi="Arial" w:cs="Arial"/>
          <w:color w:val="000000"/>
          <w:sz w:val="20"/>
          <w:szCs w:val="20"/>
          <w:lang w:val="en-US" w:eastAsia="fr-FR"/>
        </w:rPr>
        <w:br/>
        <w:t>20g icing sugar</w:t>
      </w:r>
    </w:p>
    <w:p w:rsidR="0003526E" w:rsidRPr="0003526E" w:rsidRDefault="0003526E" w:rsidP="0003526E">
      <w:pPr>
        <w:spacing w:after="0" w:line="330" w:lineRule="atLeast"/>
        <w:rPr>
          <w:rFonts w:ascii="Arial" w:eastAsia="Times New Roman" w:hAnsi="Arial" w:cs="Arial"/>
          <w:color w:val="000000"/>
          <w:sz w:val="20"/>
          <w:szCs w:val="20"/>
          <w:lang w:val="en-US" w:eastAsia="fr-FR"/>
        </w:rPr>
      </w:pPr>
      <w:r w:rsidRPr="0003526E">
        <w:rPr>
          <w:rFonts w:ascii="Arial" w:eastAsia="Times New Roman" w:hAnsi="Arial" w:cs="Arial"/>
          <w:color w:val="000000"/>
          <w:sz w:val="20"/>
          <w:szCs w:val="20"/>
          <w:lang w:val="en-US" w:eastAsia="fr-FR"/>
        </w:rPr>
        <w:t>I showed my ignorance big-time when suggesting on screen that pure honey was anything else than pure honey. Anyway, I think I made up for it with this impressive take on an immortal British classic.</w:t>
      </w:r>
      <w:r w:rsidRPr="0003526E">
        <w:rPr>
          <w:rFonts w:ascii="Arial" w:eastAsia="Times New Roman" w:hAnsi="Arial" w:cs="Arial"/>
          <w:color w:val="000000"/>
          <w:sz w:val="20"/>
          <w:szCs w:val="20"/>
          <w:lang w:val="en-US" w:eastAsia="fr-FR"/>
        </w:rPr>
        <w:br/>
        <w:t>Although only a small amount of fresh lavender is called for, it will make all the difference to the end result so don’t be tempted to lose lavender. Once you’ve used a couple of flowers, leave the remaining bunch sitting in a jar on your kitchen counter. It will look and smell fantastically French. Serves four</w:t>
      </w:r>
      <w:r w:rsidRPr="0003526E">
        <w:rPr>
          <w:rFonts w:ascii="Arial" w:eastAsia="Times New Roman" w:hAnsi="Arial" w:cs="Arial"/>
          <w:color w:val="000000"/>
          <w:sz w:val="20"/>
          <w:lang w:val="en-US" w:eastAsia="fr-FR"/>
        </w:rPr>
        <w:t> </w:t>
      </w:r>
    </w:p>
    <w:p w:rsidR="0003526E" w:rsidRPr="0003526E" w:rsidRDefault="0003526E" w:rsidP="0003526E">
      <w:pPr>
        <w:pBdr>
          <w:bottom w:val="single" w:sz="6" w:space="8" w:color="DDDDDD"/>
        </w:pBdr>
        <w:spacing w:before="150" w:after="150" w:line="330" w:lineRule="atLeast"/>
        <w:outlineLvl w:val="3"/>
        <w:rPr>
          <w:rFonts w:ascii="Arial" w:eastAsia="Times New Roman" w:hAnsi="Arial" w:cs="Arial"/>
          <w:b/>
          <w:bCs/>
          <w:color w:val="333333"/>
          <w:sz w:val="21"/>
          <w:szCs w:val="21"/>
          <w:lang w:val="en-US" w:eastAsia="fr-FR"/>
        </w:rPr>
      </w:pPr>
      <w:r w:rsidRPr="0003526E">
        <w:rPr>
          <w:rFonts w:ascii="Arial" w:eastAsia="Times New Roman" w:hAnsi="Arial" w:cs="Arial"/>
          <w:b/>
          <w:bCs/>
          <w:color w:val="333333"/>
          <w:sz w:val="21"/>
          <w:szCs w:val="21"/>
          <w:lang w:val="en-US" w:eastAsia="fr-FR"/>
        </w:rPr>
        <w:t>Method</w:t>
      </w:r>
    </w:p>
    <w:p w:rsidR="0003526E" w:rsidRPr="0003526E" w:rsidRDefault="0003526E" w:rsidP="0003526E">
      <w:pPr>
        <w:spacing w:after="0" w:line="330" w:lineRule="atLeast"/>
        <w:rPr>
          <w:rFonts w:ascii="Arial" w:eastAsia="Times New Roman" w:hAnsi="Arial" w:cs="Arial"/>
          <w:color w:val="333333"/>
          <w:sz w:val="20"/>
          <w:szCs w:val="20"/>
          <w:lang w:val="en-US" w:eastAsia="fr-FR"/>
        </w:rPr>
      </w:pPr>
      <w:r w:rsidRPr="0003526E">
        <w:rPr>
          <w:rFonts w:ascii="Arial" w:eastAsia="Times New Roman" w:hAnsi="Arial" w:cs="Arial"/>
          <w:color w:val="333333"/>
          <w:sz w:val="20"/>
          <w:szCs w:val="20"/>
          <w:lang w:val="en-US" w:eastAsia="fr-FR"/>
        </w:rPr>
        <w:t>Place the apricots in a small saucepan with the lemon juice, 2 tablespoons of water and 1 tablespoon of honey. Place on a medium heat and cook for about 20 minutes, stirring from time to time, until the apricots have broken down to a runny compote. You might need to add a little bit more water if the apricots start sticking to the pan. Remove from the heat and set aside to cool.</w:t>
      </w:r>
      <w:r w:rsidRPr="0003526E">
        <w:rPr>
          <w:rFonts w:ascii="Arial" w:eastAsia="Times New Roman" w:hAnsi="Arial" w:cs="Arial"/>
          <w:color w:val="333333"/>
          <w:sz w:val="20"/>
          <w:lang w:val="en-US" w:eastAsia="fr-FR"/>
        </w:rPr>
        <w:t> </w:t>
      </w:r>
      <w:r w:rsidRPr="0003526E">
        <w:rPr>
          <w:rFonts w:ascii="Arial" w:eastAsia="Times New Roman" w:hAnsi="Arial" w:cs="Arial"/>
          <w:color w:val="333333"/>
          <w:sz w:val="20"/>
          <w:szCs w:val="20"/>
          <w:lang w:val="en-US" w:eastAsia="fr-FR"/>
        </w:rPr>
        <w:br/>
        <w:t>Place the cake in a bowl, pour over the liqueur and use your hands to gently toss the cake so that all the liquid is absorbed.</w:t>
      </w:r>
      <w:r w:rsidRPr="0003526E">
        <w:rPr>
          <w:rFonts w:ascii="Arial" w:eastAsia="Times New Roman" w:hAnsi="Arial" w:cs="Arial"/>
          <w:color w:val="333333"/>
          <w:sz w:val="20"/>
          <w:lang w:val="en-US" w:eastAsia="fr-FR"/>
        </w:rPr>
        <w:t> </w:t>
      </w:r>
      <w:r w:rsidRPr="0003526E">
        <w:rPr>
          <w:rFonts w:ascii="Arial" w:eastAsia="Times New Roman" w:hAnsi="Arial" w:cs="Arial"/>
          <w:color w:val="333333"/>
          <w:sz w:val="20"/>
          <w:szCs w:val="20"/>
          <w:lang w:val="en-US" w:eastAsia="fr-FR"/>
        </w:rPr>
        <w:br/>
        <w:t>Put the walnuts in a bowl with the remaining half a tablespoon of honey and half of the lavender petals. Stir and set aside.</w:t>
      </w:r>
      <w:r w:rsidRPr="0003526E">
        <w:rPr>
          <w:rFonts w:ascii="Arial" w:eastAsia="Times New Roman" w:hAnsi="Arial" w:cs="Arial"/>
          <w:color w:val="333333"/>
          <w:sz w:val="20"/>
          <w:lang w:val="en-US" w:eastAsia="fr-FR"/>
        </w:rPr>
        <w:t> </w:t>
      </w:r>
      <w:r w:rsidRPr="0003526E">
        <w:rPr>
          <w:rFonts w:ascii="Arial" w:eastAsia="Times New Roman" w:hAnsi="Arial" w:cs="Arial"/>
          <w:color w:val="333333"/>
          <w:sz w:val="20"/>
          <w:szCs w:val="20"/>
          <w:lang w:val="en-US" w:eastAsia="fr-FR"/>
        </w:rPr>
        <w:br/>
        <w:t xml:space="preserve">In a large bowl, whisk together the ricotta, crème </w:t>
      </w:r>
      <w:proofErr w:type="spellStart"/>
      <w:r w:rsidRPr="0003526E">
        <w:rPr>
          <w:rFonts w:ascii="Arial" w:eastAsia="Times New Roman" w:hAnsi="Arial" w:cs="Arial"/>
          <w:color w:val="333333"/>
          <w:sz w:val="20"/>
          <w:szCs w:val="20"/>
          <w:lang w:val="en-US" w:eastAsia="fr-FR"/>
        </w:rPr>
        <w:t>fraiche</w:t>
      </w:r>
      <w:proofErr w:type="spellEnd"/>
      <w:r w:rsidRPr="0003526E">
        <w:rPr>
          <w:rFonts w:ascii="Arial" w:eastAsia="Times New Roman" w:hAnsi="Arial" w:cs="Arial"/>
          <w:color w:val="333333"/>
          <w:sz w:val="20"/>
          <w:szCs w:val="20"/>
          <w:lang w:val="en-US" w:eastAsia="fr-FR"/>
        </w:rPr>
        <w:t>, mascarpone and icing sugar. Once well combined, set aside.</w:t>
      </w:r>
      <w:r w:rsidRPr="0003526E">
        <w:rPr>
          <w:rFonts w:ascii="Arial" w:eastAsia="Times New Roman" w:hAnsi="Arial" w:cs="Arial"/>
          <w:color w:val="333333"/>
          <w:sz w:val="20"/>
          <w:lang w:val="en-US" w:eastAsia="fr-FR"/>
        </w:rPr>
        <w:t> </w:t>
      </w:r>
      <w:r w:rsidRPr="0003526E">
        <w:rPr>
          <w:rFonts w:ascii="Arial" w:eastAsia="Times New Roman" w:hAnsi="Arial" w:cs="Arial"/>
          <w:color w:val="333333"/>
          <w:sz w:val="20"/>
          <w:szCs w:val="20"/>
          <w:lang w:val="en-US" w:eastAsia="fr-FR"/>
        </w:rPr>
        <w:br/>
        <w:t>Place some of the sponge at the bottom of 4 individual glass bowls. Spoon some cream on top, followed by some of the compote and then the nuts. Repeat this layering process once more for each portion, drizzle over the remaining honey and sprinkle with the remaining lavender petals.</w:t>
      </w:r>
      <w:r w:rsidRPr="0003526E">
        <w:rPr>
          <w:rFonts w:ascii="Arial" w:eastAsia="Times New Roman" w:hAnsi="Arial" w:cs="Arial"/>
          <w:color w:val="333333"/>
          <w:sz w:val="20"/>
          <w:lang w:val="en-US" w:eastAsia="fr-FR"/>
        </w:rPr>
        <w:t> </w:t>
      </w:r>
    </w:p>
    <w:p w:rsidR="004E1D5E" w:rsidRPr="0003526E" w:rsidRDefault="004E1D5E">
      <w:pPr>
        <w:rPr>
          <w:lang w:val="en-US"/>
        </w:rPr>
      </w:pPr>
    </w:p>
    <w:sectPr w:rsidR="004E1D5E" w:rsidRPr="0003526E" w:rsidSect="004E1D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526E"/>
    <w:rsid w:val="0003526E"/>
    <w:rsid w:val="004E1D5E"/>
    <w:rsid w:val="00A6301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D5E"/>
  </w:style>
  <w:style w:type="paragraph" w:styleId="Titre1">
    <w:name w:val="heading 1"/>
    <w:basedOn w:val="Normal"/>
    <w:link w:val="Titre1Car"/>
    <w:uiPriority w:val="9"/>
    <w:qFormat/>
    <w:rsid w:val="000352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4">
    <w:name w:val="heading 4"/>
    <w:basedOn w:val="Normal"/>
    <w:link w:val="Titre4Car"/>
    <w:uiPriority w:val="9"/>
    <w:qFormat/>
    <w:rsid w:val="0003526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526E"/>
    <w:rPr>
      <w:rFonts w:ascii="Times New Roman" w:eastAsia="Times New Roman" w:hAnsi="Times New Roman" w:cs="Times New Roman"/>
      <w:b/>
      <w:bCs/>
      <w:kern w:val="36"/>
      <w:sz w:val="48"/>
      <w:szCs w:val="48"/>
      <w:lang w:eastAsia="fr-FR"/>
    </w:rPr>
  </w:style>
  <w:style w:type="character" w:customStyle="1" w:styleId="Titre4Car">
    <w:name w:val="Titre 4 Car"/>
    <w:basedOn w:val="Policepardfaut"/>
    <w:link w:val="Titre4"/>
    <w:uiPriority w:val="9"/>
    <w:rsid w:val="0003526E"/>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03526E"/>
    <w:rPr>
      <w:color w:val="0000FF"/>
      <w:u w:val="single"/>
    </w:rPr>
  </w:style>
  <w:style w:type="paragraph" w:styleId="NormalWeb">
    <w:name w:val="Normal (Web)"/>
    <w:basedOn w:val="Normal"/>
    <w:uiPriority w:val="99"/>
    <w:semiHidden/>
    <w:unhideWhenUsed/>
    <w:rsid w:val="0003526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3526E"/>
  </w:style>
</w:styles>
</file>

<file path=word/webSettings.xml><?xml version="1.0" encoding="utf-8"?>
<w:webSettings xmlns:r="http://schemas.openxmlformats.org/officeDocument/2006/relationships" xmlns:w="http://schemas.openxmlformats.org/wordprocessingml/2006/main">
  <w:divs>
    <w:div w:id="1776635412">
      <w:bodyDiv w:val="1"/>
      <w:marLeft w:val="0"/>
      <w:marRight w:val="0"/>
      <w:marTop w:val="0"/>
      <w:marBottom w:val="0"/>
      <w:divBdr>
        <w:top w:val="none" w:sz="0" w:space="0" w:color="auto"/>
        <w:left w:val="none" w:sz="0" w:space="0" w:color="auto"/>
        <w:bottom w:val="none" w:sz="0" w:space="0" w:color="auto"/>
        <w:right w:val="none" w:sz="0" w:space="0" w:color="auto"/>
      </w:divBdr>
      <w:divsChild>
        <w:div w:id="924460377">
          <w:marLeft w:val="0"/>
          <w:marRight w:val="0"/>
          <w:marTop w:val="0"/>
          <w:marBottom w:val="0"/>
          <w:divBdr>
            <w:top w:val="none" w:sz="0" w:space="0" w:color="auto"/>
            <w:left w:val="single" w:sz="6" w:space="31" w:color="DDDDDD"/>
            <w:bottom w:val="none" w:sz="0" w:space="0" w:color="auto"/>
            <w:right w:val="none" w:sz="0" w:space="0" w:color="auto"/>
          </w:divBdr>
          <w:divsChild>
            <w:div w:id="20139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1731</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agnes</cp:lastModifiedBy>
  <cp:revision>1</cp:revision>
  <cp:lastPrinted>2014-07-10T10:46:00Z</cp:lastPrinted>
  <dcterms:created xsi:type="dcterms:W3CDTF">2014-07-10T10:46:00Z</dcterms:created>
  <dcterms:modified xsi:type="dcterms:W3CDTF">2014-07-10T10:46:00Z</dcterms:modified>
</cp:coreProperties>
</file>