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CE" w:rsidRPr="00073223" w:rsidRDefault="00C034CA" w:rsidP="00C034CA">
      <w:pPr>
        <w:ind w:right="5810"/>
        <w:rPr>
          <w:rStyle w:val="stdtxt10"/>
          <w:b/>
          <w:sz w:val="52"/>
          <w:szCs w:val="52"/>
        </w:rPr>
      </w:pPr>
      <w:bookmarkStart w:id="0" w:name="_GoBack"/>
      <w:r w:rsidRPr="00073223">
        <w:rPr>
          <w:rStyle w:val="stdtxt10"/>
          <w:b/>
          <w:sz w:val="52"/>
          <w:szCs w:val="52"/>
        </w:rPr>
        <w:tab/>
      </w:r>
      <w:r w:rsidRPr="00073223">
        <w:rPr>
          <w:rStyle w:val="stdtxt10"/>
          <w:b/>
          <w:sz w:val="52"/>
          <w:szCs w:val="52"/>
        </w:rPr>
        <w:tab/>
      </w:r>
      <w:r w:rsidR="000C74E5" w:rsidRPr="00073223">
        <w:rPr>
          <w:rStyle w:val="stdtxt10"/>
          <w:b/>
          <w:sz w:val="52"/>
          <w:szCs w:val="52"/>
        </w:rPr>
        <w:t xml:space="preserve">Lessive </w:t>
      </w:r>
    </w:p>
    <w:p w:rsidR="006401C9" w:rsidRPr="00C034CA" w:rsidRDefault="006401C9" w:rsidP="00C034CA">
      <w:pPr>
        <w:ind w:right="5810"/>
        <w:rPr>
          <w:rStyle w:val="stdtxt10"/>
          <w:b/>
        </w:rPr>
      </w:pPr>
    </w:p>
    <w:p w:rsidR="006401C9" w:rsidRDefault="00073223" w:rsidP="00C034CA">
      <w:pPr>
        <w:ind w:right="5810"/>
        <w:rPr>
          <w:rStyle w:val="stdtxt10"/>
          <w:i/>
        </w:rPr>
      </w:pPr>
      <w:r>
        <w:rPr>
          <w:rStyle w:val="stdtxt10"/>
          <w:i/>
        </w:rPr>
        <w:t xml:space="preserve">A mettre dans un bidon en plastique (genre </w:t>
      </w:r>
      <w:r w:rsidR="00726EB4">
        <w:rPr>
          <w:rStyle w:val="stdtxt10"/>
          <w:i/>
        </w:rPr>
        <w:t>bidon d’</w:t>
      </w:r>
      <w:r>
        <w:rPr>
          <w:rStyle w:val="stdtxt10"/>
          <w:i/>
        </w:rPr>
        <w:t xml:space="preserve">eau </w:t>
      </w:r>
      <w:r w:rsidR="00726EB4">
        <w:rPr>
          <w:rStyle w:val="stdtxt10"/>
          <w:i/>
        </w:rPr>
        <w:t>déminéralisée</w:t>
      </w:r>
      <w:r>
        <w:rPr>
          <w:rStyle w:val="stdtxt10"/>
          <w:i/>
        </w:rPr>
        <w:t xml:space="preserve">) et </w:t>
      </w:r>
      <w:r w:rsidR="0014169E" w:rsidRPr="00C034CA">
        <w:rPr>
          <w:rStyle w:val="stdtxt10"/>
          <w:i/>
        </w:rPr>
        <w:t xml:space="preserve">remuer </w:t>
      </w:r>
      <w:r w:rsidR="00726EB4">
        <w:rPr>
          <w:rStyle w:val="stdtxt10"/>
          <w:i/>
        </w:rPr>
        <w:t>énergiquement</w:t>
      </w:r>
      <w:r w:rsidR="006401C9">
        <w:rPr>
          <w:rStyle w:val="stdtxt10"/>
          <w:i/>
        </w:rPr>
        <w:t xml:space="preserve"> </w:t>
      </w:r>
      <w:r w:rsidR="0014169E" w:rsidRPr="00C034CA">
        <w:rPr>
          <w:rStyle w:val="stdtxt10"/>
          <w:i/>
        </w:rPr>
        <w:t xml:space="preserve">avant </w:t>
      </w:r>
      <w:r w:rsidR="006401C9">
        <w:rPr>
          <w:rStyle w:val="stdtxt10"/>
          <w:i/>
        </w:rPr>
        <w:t xml:space="preserve">chaque </w:t>
      </w:r>
      <w:r w:rsidR="0014169E" w:rsidRPr="00C034CA">
        <w:rPr>
          <w:rStyle w:val="stdtxt10"/>
          <w:i/>
        </w:rPr>
        <w:t>utilisation</w:t>
      </w:r>
    </w:p>
    <w:p w:rsidR="00C034CA" w:rsidRDefault="00C034CA" w:rsidP="006401C9">
      <w:pPr>
        <w:ind w:right="282"/>
        <w:rPr>
          <w:rStyle w:val="stdtxt10"/>
          <w:i/>
        </w:rPr>
      </w:pPr>
      <w:r w:rsidRPr="00C034CA">
        <w:rPr>
          <w:rStyle w:val="stdtxt10"/>
          <w:i/>
        </w:rPr>
        <w:t xml:space="preserve"> </w:t>
      </w:r>
    </w:p>
    <w:p w:rsidR="006D0BF2" w:rsidRPr="00C034CA" w:rsidRDefault="00D251CE" w:rsidP="00C034CA">
      <w:pPr>
        <w:ind w:right="5810"/>
        <w:rPr>
          <w:rStyle w:val="stdtxt10"/>
        </w:rPr>
      </w:pPr>
      <w:r w:rsidRPr="00C034CA">
        <w:rPr>
          <w:rStyle w:val="stdtxt10"/>
          <w:b/>
          <w:u w:val="single"/>
        </w:rPr>
        <w:t>Ingrédients</w:t>
      </w:r>
      <w:r w:rsidRPr="00C034CA">
        <w:rPr>
          <w:rStyle w:val="stdtxt10"/>
        </w:rPr>
        <w:t xml:space="preserve"> :</w:t>
      </w:r>
      <w:r w:rsidR="006D0BF2" w:rsidRPr="00C034CA">
        <w:rPr>
          <w:rStyle w:val="stdtxt10"/>
        </w:rPr>
        <w:t xml:space="preserve"> pour </w:t>
      </w:r>
      <w:r w:rsidR="000C74E5" w:rsidRPr="00C034CA">
        <w:rPr>
          <w:rStyle w:val="stdtxt10"/>
        </w:rPr>
        <w:t>2 litres</w:t>
      </w:r>
    </w:p>
    <w:p w:rsidR="00AA1C91" w:rsidRPr="00C034CA" w:rsidRDefault="000C74E5" w:rsidP="00C034CA">
      <w:pPr>
        <w:pStyle w:val="Paragraphedeliste"/>
        <w:numPr>
          <w:ilvl w:val="0"/>
          <w:numId w:val="3"/>
        </w:numPr>
        <w:ind w:right="5810"/>
        <w:rPr>
          <w:rStyle w:val="stdtxt10"/>
          <w:b/>
        </w:rPr>
      </w:pPr>
      <w:r w:rsidRPr="00C034CA">
        <w:rPr>
          <w:rStyle w:val="stdtxt10"/>
          <w:b/>
        </w:rPr>
        <w:t>1l d'eau chaude</w:t>
      </w:r>
      <w:r w:rsidR="006401C9">
        <w:rPr>
          <w:rStyle w:val="stdtxt10"/>
          <w:b/>
        </w:rPr>
        <w:t xml:space="preserve"> + 1 l d'eau tiède</w:t>
      </w:r>
    </w:p>
    <w:p w:rsidR="00AA1C91" w:rsidRPr="00C034CA" w:rsidRDefault="000C74E5" w:rsidP="00C034CA">
      <w:pPr>
        <w:pStyle w:val="Paragraphedeliste"/>
        <w:numPr>
          <w:ilvl w:val="0"/>
          <w:numId w:val="3"/>
        </w:numPr>
        <w:ind w:right="5810"/>
        <w:rPr>
          <w:rStyle w:val="stdtxt10"/>
          <w:b/>
        </w:rPr>
      </w:pPr>
      <w:r w:rsidRPr="00C034CA">
        <w:rPr>
          <w:rStyle w:val="stdtxt10"/>
          <w:b/>
        </w:rPr>
        <w:t>50g savon en paillettes (marseille ou alep)</w:t>
      </w:r>
    </w:p>
    <w:p w:rsidR="006D0BF2" w:rsidRPr="00C034CA" w:rsidRDefault="000C74E5" w:rsidP="00C034CA">
      <w:pPr>
        <w:pStyle w:val="Paragraphedeliste"/>
        <w:numPr>
          <w:ilvl w:val="0"/>
          <w:numId w:val="3"/>
        </w:numPr>
        <w:ind w:right="5810"/>
        <w:rPr>
          <w:rStyle w:val="stdtxt10"/>
          <w:b/>
        </w:rPr>
      </w:pPr>
      <w:r w:rsidRPr="00C034CA">
        <w:rPr>
          <w:rStyle w:val="stdtxt10"/>
          <w:b/>
        </w:rPr>
        <w:t>2 c</w:t>
      </w:r>
      <w:r w:rsidR="006401C9">
        <w:rPr>
          <w:rStyle w:val="stdtxt10"/>
          <w:b/>
        </w:rPr>
        <w:t>uillères à soupe</w:t>
      </w:r>
      <w:r w:rsidRPr="00C034CA">
        <w:rPr>
          <w:rStyle w:val="stdtxt10"/>
          <w:b/>
        </w:rPr>
        <w:t xml:space="preserve"> cristaux de soude</w:t>
      </w:r>
    </w:p>
    <w:p w:rsidR="000C74E5" w:rsidRPr="00C034CA" w:rsidRDefault="000C74E5" w:rsidP="00C034CA">
      <w:pPr>
        <w:pStyle w:val="Paragraphedeliste"/>
        <w:numPr>
          <w:ilvl w:val="0"/>
          <w:numId w:val="3"/>
        </w:numPr>
        <w:ind w:right="5810"/>
        <w:rPr>
          <w:rStyle w:val="stdtxt10"/>
          <w:b/>
        </w:rPr>
      </w:pPr>
      <w:r w:rsidRPr="00C034CA">
        <w:rPr>
          <w:rStyle w:val="stdtxt10"/>
          <w:b/>
        </w:rPr>
        <w:t xml:space="preserve">3 </w:t>
      </w:r>
      <w:r w:rsidR="006401C9" w:rsidRPr="00C034CA">
        <w:rPr>
          <w:rStyle w:val="stdtxt10"/>
          <w:b/>
        </w:rPr>
        <w:t>c</w:t>
      </w:r>
      <w:r w:rsidR="006401C9">
        <w:rPr>
          <w:rStyle w:val="stdtxt10"/>
          <w:b/>
        </w:rPr>
        <w:t>uillères à soupe</w:t>
      </w:r>
      <w:r w:rsidR="006401C9" w:rsidRPr="00C034CA">
        <w:rPr>
          <w:rStyle w:val="stdtxt10"/>
          <w:b/>
        </w:rPr>
        <w:t xml:space="preserve"> </w:t>
      </w:r>
      <w:r w:rsidRPr="00C034CA">
        <w:rPr>
          <w:rStyle w:val="stdtxt10"/>
          <w:b/>
        </w:rPr>
        <w:t xml:space="preserve">bicarbonate de soude </w:t>
      </w:r>
    </w:p>
    <w:p w:rsidR="006D0BF2" w:rsidRPr="006401C9" w:rsidRDefault="000C74E5" w:rsidP="00C034CA">
      <w:pPr>
        <w:pStyle w:val="Paragraphedeliste"/>
        <w:numPr>
          <w:ilvl w:val="0"/>
          <w:numId w:val="3"/>
        </w:numPr>
        <w:ind w:right="5810"/>
        <w:rPr>
          <w:rStyle w:val="stdtxt10"/>
        </w:rPr>
      </w:pPr>
      <w:r w:rsidRPr="00C034CA">
        <w:rPr>
          <w:rStyle w:val="stdtxt10"/>
          <w:b/>
        </w:rPr>
        <w:t xml:space="preserve">10 goutes d'huile essentielle de </w:t>
      </w:r>
      <w:r w:rsidR="006401C9">
        <w:rPr>
          <w:rStyle w:val="stdtxt10"/>
          <w:b/>
        </w:rPr>
        <w:t>lavande</w:t>
      </w:r>
    </w:p>
    <w:p w:rsidR="006401C9" w:rsidRPr="00C034CA" w:rsidRDefault="006401C9" w:rsidP="006401C9">
      <w:pPr>
        <w:ind w:right="5810"/>
        <w:rPr>
          <w:rStyle w:val="stdtxt10"/>
        </w:rPr>
      </w:pPr>
    </w:p>
    <w:bookmarkEnd w:id="0"/>
    <w:p w:rsidR="006D0BF2" w:rsidRPr="00C034CA" w:rsidRDefault="00D251CE" w:rsidP="00C034CA">
      <w:pPr>
        <w:ind w:right="5810"/>
        <w:rPr>
          <w:rStyle w:val="stdtxt10"/>
          <w:b/>
          <w:u w:val="single"/>
        </w:rPr>
      </w:pPr>
      <w:r w:rsidRPr="00C034CA">
        <w:rPr>
          <w:rStyle w:val="stdtxt10"/>
          <w:b/>
          <w:u w:val="single"/>
        </w:rPr>
        <w:t>Préparation :</w:t>
      </w:r>
    </w:p>
    <w:p w:rsidR="006401C9" w:rsidRDefault="000C74E5" w:rsidP="006401C9">
      <w:pPr>
        <w:tabs>
          <w:tab w:val="left" w:pos="4962"/>
        </w:tabs>
      </w:pPr>
      <w:r w:rsidRPr="00C034CA">
        <w:rPr>
          <w:rStyle w:val="stdtxt10"/>
        </w:rPr>
        <w:t>Faire chauffer 1 l d'eau très chaude mais pas bouillante</w:t>
      </w:r>
      <w:r w:rsidR="006401C9" w:rsidRPr="006401C9">
        <w:t xml:space="preserve"> </w:t>
      </w:r>
      <w:r w:rsidR="006401C9" w:rsidRPr="00C034CA">
        <w:t>dans une casserole</w:t>
      </w:r>
      <w:r w:rsidR="00C034CA">
        <w:rPr>
          <w:rStyle w:val="stdtxt10"/>
        </w:rPr>
        <w:t xml:space="preserve">, </w:t>
      </w:r>
      <w:r w:rsidR="006401C9">
        <w:rPr>
          <w:rStyle w:val="stdtxt10"/>
        </w:rPr>
        <w:t>ajouter</w:t>
      </w:r>
      <w:r w:rsidRPr="00C034CA">
        <w:t xml:space="preserve"> le savon et </w:t>
      </w:r>
      <w:r w:rsidR="006401C9">
        <w:t>remuer</w:t>
      </w:r>
      <w:r w:rsidRPr="00C034CA">
        <w:t xml:space="preserve"> </w:t>
      </w:r>
      <w:r w:rsidR="006401C9">
        <w:t>doucement jusqu'à ce que les copeaux fondent.</w:t>
      </w:r>
    </w:p>
    <w:p w:rsidR="006401C9" w:rsidRDefault="006401C9" w:rsidP="006401C9">
      <w:pPr>
        <w:tabs>
          <w:tab w:val="left" w:pos="4962"/>
        </w:tabs>
      </w:pPr>
      <w:r>
        <w:t>A</w:t>
      </w:r>
      <w:r w:rsidR="000C74E5" w:rsidRPr="00C034CA">
        <w:t xml:space="preserve">jouter les cristaux </w:t>
      </w:r>
      <w:r>
        <w:t>remuez.</w:t>
      </w:r>
    </w:p>
    <w:p w:rsidR="006401C9" w:rsidRPr="00C034CA" w:rsidRDefault="006401C9" w:rsidP="006401C9">
      <w:pPr>
        <w:tabs>
          <w:tab w:val="left" w:pos="4962"/>
        </w:tabs>
      </w:pPr>
      <w:r>
        <w:t>A</w:t>
      </w:r>
      <w:r w:rsidRPr="00C034CA">
        <w:t>jouter</w:t>
      </w:r>
      <w:r w:rsidR="000C74E5" w:rsidRPr="00C034CA">
        <w:t xml:space="preserve"> le bicarbonate sans trop battre sinon ça mousse</w:t>
      </w:r>
      <w:r w:rsidR="00C034CA">
        <w:t xml:space="preserve">. </w:t>
      </w:r>
    </w:p>
    <w:p w:rsidR="000C74E5" w:rsidRDefault="000C74E5" w:rsidP="00C034CA">
      <w:pPr>
        <w:ind w:right="5810"/>
      </w:pPr>
      <w:r w:rsidRPr="00C034CA">
        <w:t>Ajouter un litre d'eau tiède et l'huile essentielle</w:t>
      </w:r>
      <w:r w:rsidR="006401C9">
        <w:t>.</w:t>
      </w:r>
    </w:p>
    <w:p w:rsidR="006401C9" w:rsidRDefault="006401C9" w:rsidP="006401C9">
      <w:pPr>
        <w:tabs>
          <w:tab w:val="left" w:pos="4962"/>
        </w:tabs>
      </w:pPr>
      <w:r>
        <w:t xml:space="preserve">Laisser refroidir en remuant de temps à autre. </w:t>
      </w:r>
    </w:p>
    <w:p w:rsidR="006401C9" w:rsidRDefault="006401C9" w:rsidP="006401C9">
      <w:pPr>
        <w:tabs>
          <w:tab w:val="left" w:pos="4962"/>
        </w:tabs>
        <w:rPr>
          <w:rStyle w:val="stdtxt10"/>
        </w:rPr>
      </w:pPr>
      <w:r w:rsidRPr="006401C9">
        <w:rPr>
          <w:rStyle w:val="stdtxt10"/>
        </w:rPr>
        <w:t xml:space="preserve">Donnez un coup de plongeur pour redonner de l'homogénéité </w:t>
      </w:r>
      <w:r>
        <w:rPr>
          <w:rStyle w:val="stdtxt10"/>
        </w:rPr>
        <w:t xml:space="preserve"> car la lessive a une forte tendance à faire une croute en surface.</w:t>
      </w:r>
    </w:p>
    <w:p w:rsidR="006401C9" w:rsidRPr="006401C9" w:rsidRDefault="006401C9" w:rsidP="006401C9">
      <w:pPr>
        <w:tabs>
          <w:tab w:val="left" w:pos="4962"/>
        </w:tabs>
        <w:rPr>
          <w:rStyle w:val="stdtxt10"/>
        </w:rPr>
      </w:pPr>
      <w:r>
        <w:rPr>
          <w:rStyle w:val="stdtxt10"/>
        </w:rPr>
        <w:t>Mettre dans les bidons sans remplir totalement de façon à pouvoir secouer avant l'emploi</w:t>
      </w:r>
    </w:p>
    <w:p w:rsidR="00726EB4" w:rsidRPr="00073223" w:rsidRDefault="00D251CE" w:rsidP="00726EB4">
      <w:pPr>
        <w:ind w:right="4393"/>
        <w:rPr>
          <w:rStyle w:val="stdtxt10"/>
          <w:b/>
          <w:sz w:val="52"/>
          <w:szCs w:val="52"/>
        </w:rPr>
      </w:pPr>
      <w:r w:rsidRPr="006401C9">
        <w:rPr>
          <w:rStyle w:val="stdtxt10"/>
        </w:rPr>
        <w:br/>
      </w:r>
      <w:r w:rsidRPr="000C74E5">
        <w:rPr>
          <w:sz w:val="28"/>
          <w:szCs w:val="28"/>
        </w:rPr>
        <w:br/>
      </w:r>
      <w:r w:rsidR="00726EB4" w:rsidRPr="00073223">
        <w:rPr>
          <w:rStyle w:val="stdtxt10"/>
          <w:b/>
          <w:sz w:val="52"/>
          <w:szCs w:val="52"/>
        </w:rPr>
        <w:tab/>
      </w:r>
      <w:r w:rsidR="00726EB4" w:rsidRPr="00073223">
        <w:rPr>
          <w:rStyle w:val="stdtxt10"/>
          <w:b/>
          <w:sz w:val="52"/>
          <w:szCs w:val="52"/>
        </w:rPr>
        <w:tab/>
      </w:r>
      <w:r w:rsidR="00726EB4">
        <w:rPr>
          <w:rStyle w:val="stdtxt10"/>
          <w:b/>
          <w:sz w:val="52"/>
          <w:szCs w:val="52"/>
        </w:rPr>
        <w:t>Blanchir du coton</w:t>
      </w:r>
      <w:r w:rsidR="00726EB4" w:rsidRPr="00073223">
        <w:rPr>
          <w:rStyle w:val="stdtxt10"/>
          <w:b/>
          <w:sz w:val="52"/>
          <w:szCs w:val="52"/>
        </w:rPr>
        <w:t xml:space="preserve"> </w:t>
      </w:r>
    </w:p>
    <w:p w:rsidR="00726EB4" w:rsidRPr="00C034CA" w:rsidRDefault="00726EB4" w:rsidP="00726EB4">
      <w:pPr>
        <w:ind w:right="5810"/>
        <w:rPr>
          <w:rStyle w:val="stdtxt10"/>
          <w:b/>
        </w:rPr>
      </w:pPr>
    </w:p>
    <w:p w:rsidR="00726EB4" w:rsidRDefault="00726EB4" w:rsidP="00726EB4">
      <w:pPr>
        <w:ind w:right="282"/>
        <w:rPr>
          <w:rStyle w:val="stdtxt10"/>
          <w:i/>
        </w:rPr>
      </w:pPr>
    </w:p>
    <w:p w:rsidR="00726EB4" w:rsidRPr="00C034CA" w:rsidRDefault="00726EB4" w:rsidP="00726EB4">
      <w:pPr>
        <w:ind w:right="5810"/>
        <w:rPr>
          <w:rStyle w:val="stdtxt10"/>
        </w:rPr>
      </w:pPr>
      <w:r w:rsidRPr="00C034CA">
        <w:rPr>
          <w:rStyle w:val="stdtxt10"/>
          <w:b/>
          <w:u w:val="single"/>
        </w:rPr>
        <w:t>Ingrédients</w:t>
      </w:r>
      <w:r w:rsidRPr="00C034CA">
        <w:rPr>
          <w:rStyle w:val="stdtxt10"/>
        </w:rPr>
        <w:t xml:space="preserve"> : </w:t>
      </w:r>
    </w:p>
    <w:p w:rsidR="00726EB4" w:rsidRPr="00C034CA" w:rsidRDefault="00726EB4" w:rsidP="00726EB4">
      <w:pPr>
        <w:pStyle w:val="Paragraphedeliste"/>
        <w:numPr>
          <w:ilvl w:val="0"/>
          <w:numId w:val="3"/>
        </w:numPr>
        <w:ind w:right="5810"/>
        <w:rPr>
          <w:rStyle w:val="stdtxt10"/>
          <w:b/>
        </w:rPr>
      </w:pPr>
      <w:r>
        <w:rPr>
          <w:rStyle w:val="stdtxt10"/>
          <w:b/>
        </w:rPr>
        <w:t>1</w:t>
      </w:r>
      <w:r w:rsidRPr="00C034CA">
        <w:rPr>
          <w:rStyle w:val="stdtxt10"/>
          <w:b/>
        </w:rPr>
        <w:t xml:space="preserve"> c</w:t>
      </w:r>
      <w:r w:rsidR="006A6DED">
        <w:rPr>
          <w:rStyle w:val="stdtxt10"/>
          <w:b/>
        </w:rPr>
        <w:t>uillère</w:t>
      </w:r>
      <w:r>
        <w:rPr>
          <w:rStyle w:val="stdtxt10"/>
          <w:b/>
        </w:rPr>
        <w:t xml:space="preserve"> à soupe</w:t>
      </w:r>
      <w:r w:rsidRPr="00C034CA">
        <w:rPr>
          <w:rStyle w:val="stdtxt10"/>
          <w:b/>
        </w:rPr>
        <w:t xml:space="preserve"> cristaux de soude</w:t>
      </w:r>
    </w:p>
    <w:p w:rsidR="00726EB4" w:rsidRPr="00C034CA" w:rsidRDefault="00726EB4" w:rsidP="00726EB4">
      <w:pPr>
        <w:pStyle w:val="Paragraphedeliste"/>
        <w:numPr>
          <w:ilvl w:val="0"/>
          <w:numId w:val="3"/>
        </w:numPr>
        <w:ind w:right="5810"/>
        <w:rPr>
          <w:rStyle w:val="stdtxt10"/>
          <w:b/>
        </w:rPr>
      </w:pPr>
      <w:r>
        <w:rPr>
          <w:rStyle w:val="stdtxt10"/>
          <w:b/>
        </w:rPr>
        <w:t>2</w:t>
      </w:r>
      <w:r w:rsidRPr="00C034CA">
        <w:rPr>
          <w:rStyle w:val="stdtxt10"/>
          <w:b/>
        </w:rPr>
        <w:t xml:space="preserve"> c</w:t>
      </w:r>
      <w:r>
        <w:rPr>
          <w:rStyle w:val="stdtxt10"/>
          <w:b/>
        </w:rPr>
        <w:t>uillères à soupe</w:t>
      </w:r>
      <w:r w:rsidRPr="00C034CA">
        <w:rPr>
          <w:rStyle w:val="stdtxt10"/>
          <w:b/>
        </w:rPr>
        <w:t xml:space="preserve"> </w:t>
      </w:r>
      <w:proofErr w:type="spellStart"/>
      <w:r>
        <w:rPr>
          <w:rStyle w:val="stdtxt10"/>
          <w:b/>
        </w:rPr>
        <w:t>per</w:t>
      </w:r>
      <w:r w:rsidRPr="00C034CA">
        <w:rPr>
          <w:rStyle w:val="stdtxt10"/>
          <w:b/>
        </w:rPr>
        <w:t>carbonate</w:t>
      </w:r>
      <w:proofErr w:type="spellEnd"/>
      <w:r w:rsidRPr="00C034CA">
        <w:rPr>
          <w:rStyle w:val="stdtxt10"/>
          <w:b/>
        </w:rPr>
        <w:t xml:space="preserve"> de soude </w:t>
      </w:r>
    </w:p>
    <w:p w:rsidR="00726EB4" w:rsidRPr="00C034CA" w:rsidRDefault="00726EB4" w:rsidP="00726EB4">
      <w:pPr>
        <w:ind w:right="5810"/>
        <w:rPr>
          <w:rStyle w:val="stdtxt10"/>
        </w:rPr>
      </w:pPr>
    </w:p>
    <w:p w:rsidR="00726EB4" w:rsidRPr="00C034CA" w:rsidRDefault="00726EB4" w:rsidP="00726EB4">
      <w:pPr>
        <w:ind w:right="5810"/>
        <w:rPr>
          <w:rStyle w:val="stdtxt10"/>
          <w:b/>
          <w:u w:val="single"/>
        </w:rPr>
      </w:pPr>
      <w:r w:rsidRPr="00C034CA">
        <w:rPr>
          <w:rStyle w:val="stdtxt10"/>
          <w:b/>
          <w:u w:val="single"/>
        </w:rPr>
        <w:t>Préparation :</w:t>
      </w:r>
    </w:p>
    <w:p w:rsidR="00726EB4" w:rsidRDefault="00726EB4" w:rsidP="00726EB4">
      <w:pPr>
        <w:tabs>
          <w:tab w:val="left" w:pos="4962"/>
        </w:tabs>
        <w:rPr>
          <w:rStyle w:val="stdtxt10"/>
        </w:rPr>
      </w:pPr>
      <w:r>
        <w:rPr>
          <w:rStyle w:val="stdtxt10"/>
        </w:rPr>
        <w:t xml:space="preserve">Mettre le linge défraichi dans un grand récipient </w:t>
      </w:r>
    </w:p>
    <w:p w:rsidR="00726EB4" w:rsidRDefault="00726EB4" w:rsidP="00726EB4">
      <w:pPr>
        <w:tabs>
          <w:tab w:val="left" w:pos="4962"/>
        </w:tabs>
      </w:pPr>
      <w:r>
        <w:rPr>
          <w:rStyle w:val="stdtxt10"/>
        </w:rPr>
        <w:t>Couvrir d’eau très chaude (min 40°)</w:t>
      </w:r>
    </w:p>
    <w:p w:rsidR="00726EB4" w:rsidRDefault="00726EB4" w:rsidP="00726EB4">
      <w:pPr>
        <w:tabs>
          <w:tab w:val="left" w:pos="4962"/>
        </w:tabs>
      </w:pPr>
      <w:r>
        <w:t>A</w:t>
      </w:r>
      <w:r w:rsidRPr="00C034CA">
        <w:t xml:space="preserve">jouter les cristaux </w:t>
      </w:r>
      <w:r>
        <w:t xml:space="preserve">de soude et le </w:t>
      </w:r>
      <w:proofErr w:type="spellStart"/>
      <w:r>
        <w:t>percarbonate</w:t>
      </w:r>
      <w:proofErr w:type="spellEnd"/>
      <w:r>
        <w:t xml:space="preserve"> de soude</w:t>
      </w:r>
    </w:p>
    <w:p w:rsidR="00726EB4" w:rsidRDefault="00726EB4" w:rsidP="00726EB4">
      <w:pPr>
        <w:tabs>
          <w:tab w:val="left" w:pos="4962"/>
        </w:tabs>
      </w:pPr>
      <w:r>
        <w:t>Remuez.</w:t>
      </w:r>
    </w:p>
    <w:p w:rsidR="00726EB4" w:rsidRDefault="00726EB4" w:rsidP="00726EB4">
      <w:pPr>
        <w:tabs>
          <w:tab w:val="left" w:pos="4962"/>
        </w:tabs>
      </w:pPr>
      <w:r>
        <w:t xml:space="preserve">Laisser tremper plusieurs heures </w:t>
      </w:r>
    </w:p>
    <w:p w:rsidR="00726EB4" w:rsidRDefault="00726EB4" w:rsidP="00726EB4">
      <w:pPr>
        <w:tabs>
          <w:tab w:val="left" w:pos="4962"/>
        </w:tabs>
        <w:rPr>
          <w:rStyle w:val="stdtxt10"/>
        </w:rPr>
      </w:pPr>
      <w:r>
        <w:rPr>
          <w:rStyle w:val="stdtxt10"/>
        </w:rPr>
        <w:t xml:space="preserve">Mettre tout le linge à la machine (min 40°) avec votre lessive habituelle </w:t>
      </w:r>
    </w:p>
    <w:p w:rsidR="004C39FC" w:rsidRPr="000C74E5" w:rsidRDefault="00726EB4" w:rsidP="00726EB4">
      <w:pPr>
        <w:tabs>
          <w:tab w:val="left" w:pos="4962"/>
        </w:tabs>
        <w:rPr>
          <w:rStyle w:val="stdtxt10"/>
          <w:sz w:val="28"/>
          <w:szCs w:val="28"/>
        </w:rPr>
      </w:pPr>
      <w:r w:rsidRPr="006401C9">
        <w:rPr>
          <w:rStyle w:val="stdtxt10"/>
        </w:rPr>
        <w:br/>
      </w:r>
    </w:p>
    <w:sectPr w:rsidR="004C39FC" w:rsidRPr="000C74E5" w:rsidSect="008342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A1E29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8681E07"/>
    <w:multiLevelType w:val="hybridMultilevel"/>
    <w:tmpl w:val="BF2CB2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251CE"/>
    <w:rsid w:val="00073223"/>
    <w:rsid w:val="000C74E5"/>
    <w:rsid w:val="0014169E"/>
    <w:rsid w:val="00157F1E"/>
    <w:rsid w:val="00193DB2"/>
    <w:rsid w:val="0029489D"/>
    <w:rsid w:val="00346C65"/>
    <w:rsid w:val="004B1E80"/>
    <w:rsid w:val="004C39FC"/>
    <w:rsid w:val="005749DE"/>
    <w:rsid w:val="006401C9"/>
    <w:rsid w:val="006A6DED"/>
    <w:rsid w:val="006D0BF2"/>
    <w:rsid w:val="00726EB4"/>
    <w:rsid w:val="00743C14"/>
    <w:rsid w:val="00825163"/>
    <w:rsid w:val="008342BA"/>
    <w:rsid w:val="009135C9"/>
    <w:rsid w:val="009560FB"/>
    <w:rsid w:val="0096226F"/>
    <w:rsid w:val="00A468BE"/>
    <w:rsid w:val="00A84DBA"/>
    <w:rsid w:val="00AA1C91"/>
    <w:rsid w:val="00C034CA"/>
    <w:rsid w:val="00D251CE"/>
    <w:rsid w:val="00E514F1"/>
    <w:rsid w:val="00E85F1A"/>
    <w:rsid w:val="00ED4D22"/>
    <w:rsid w:val="00EF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DB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itre1">
    <w:name w:val="Atitre1"/>
    <w:basedOn w:val="Listenumros"/>
    <w:rsid w:val="00E514F1"/>
    <w:pPr>
      <w:numPr>
        <w:numId w:val="0"/>
      </w:numPr>
    </w:pPr>
    <w:rPr>
      <w:b/>
      <w:u w:val="single"/>
    </w:rPr>
  </w:style>
  <w:style w:type="paragraph" w:styleId="Listenumros">
    <w:name w:val="List Number"/>
    <w:basedOn w:val="Normal"/>
    <w:rsid w:val="00E514F1"/>
    <w:pPr>
      <w:numPr>
        <w:numId w:val="2"/>
      </w:numPr>
    </w:pPr>
  </w:style>
  <w:style w:type="character" w:customStyle="1" w:styleId="stdtxt10">
    <w:name w:val="stdtxt10"/>
    <w:basedOn w:val="Policepardfaut"/>
    <w:rsid w:val="00D251CE"/>
  </w:style>
  <w:style w:type="character" w:styleId="Lienhypertexte">
    <w:name w:val="Hyperlink"/>
    <w:basedOn w:val="Policepardfaut"/>
    <w:rsid w:val="00D251CE"/>
    <w:rPr>
      <w:color w:val="0000FF"/>
      <w:u w:val="single"/>
    </w:rPr>
  </w:style>
  <w:style w:type="paragraph" w:styleId="Textedebulles">
    <w:name w:val="Balloon Text"/>
    <w:basedOn w:val="Normal"/>
    <w:semiHidden/>
    <w:rsid w:val="008342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A1C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Atitre1">
    <w:name w:val="Atitre1"/>
    <w:basedOn w:val="Listenumros"/>
    <w:rsid w:val="00E514F1"/>
    <w:pPr>
      <w:numPr>
        <w:numId w:val="0"/>
      </w:numPr>
    </w:pPr>
    <w:rPr>
      <w:b/>
      <w:u w:val="single"/>
    </w:rPr>
  </w:style>
  <w:style w:type="paragraph" w:styleId="Listenumros">
    <w:name w:val="List Number"/>
    <w:basedOn w:val="Normal"/>
    <w:rsid w:val="00E514F1"/>
    <w:pPr>
      <w:numPr>
        <w:numId w:val="2"/>
      </w:numPr>
    </w:pPr>
  </w:style>
  <w:style w:type="character" w:customStyle="1" w:styleId="stdtxt10">
    <w:name w:val="stdtxt10"/>
    <w:basedOn w:val="Policepardfaut"/>
    <w:rsid w:val="00D251CE"/>
  </w:style>
  <w:style w:type="character" w:styleId="Lienhypertexte">
    <w:name w:val="Hyperlink"/>
    <w:basedOn w:val="Policepardfaut"/>
    <w:rsid w:val="00D251CE"/>
    <w:rPr>
      <w:color w:val="0000FF"/>
      <w:u w:val="single"/>
    </w:rPr>
  </w:style>
  <w:style w:type="paragraph" w:styleId="Textedebulles">
    <w:name w:val="Balloon Text"/>
    <w:basedOn w:val="Normal"/>
    <w:semiHidden/>
    <w:rsid w:val="008342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A1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Gâteau marbré</vt:lpstr>
    </vt:vector>
  </TitlesOfParts>
  <Company>Hewlett-Packard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Gâteau marbré</dc:title>
  <dc:creator>Brigitte</dc:creator>
  <cp:lastModifiedBy>agnes</cp:lastModifiedBy>
  <cp:revision>4</cp:revision>
  <cp:lastPrinted>2020-05-18T08:52:00Z</cp:lastPrinted>
  <dcterms:created xsi:type="dcterms:W3CDTF">2022-11-07T08:21:00Z</dcterms:created>
  <dcterms:modified xsi:type="dcterms:W3CDTF">2022-11-07T15:59:00Z</dcterms:modified>
</cp:coreProperties>
</file>