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51" w:rsidRDefault="006E009C" w:rsidP="00430E51">
      <w:proofErr w:type="gramStart"/>
      <w:r>
        <w:t>s</w:t>
      </w:r>
      <w:r w:rsidR="00430E51">
        <w:t>ur</w:t>
      </w:r>
      <w:proofErr w:type="gramEnd"/>
      <w:r w:rsidR="00430E51">
        <w:t xml:space="preserve"> la photo, tu parles de </w:t>
      </w:r>
      <w:r w:rsidR="00430E51" w:rsidRPr="00430E51">
        <w:rPr>
          <w:b/>
        </w:rPr>
        <w:t>GRACIANA ITHURRIAGUE EYHERABIDE</w:t>
      </w:r>
      <w:r w:rsidR="00430E51">
        <w:rPr>
          <w:b/>
        </w:rPr>
        <w:t xml:space="preserve"> (Gracieuse)</w:t>
      </w:r>
      <w:r w:rsidR="00430E51">
        <w:t xml:space="preserve">, né à St Palais en 1834, et qui a un frère qui s’appelle Fernando </w:t>
      </w:r>
    </w:p>
    <w:p w:rsidR="00430E51" w:rsidRDefault="00430E51" w:rsidP="00430E51">
      <w:r>
        <w:t xml:space="preserve">J’ai regardé les registres de </w:t>
      </w:r>
      <w:proofErr w:type="spellStart"/>
      <w:r w:rsidRPr="00430E51">
        <w:rPr>
          <w:b/>
        </w:rPr>
        <w:t>Saint-Palais</w:t>
      </w:r>
      <w:proofErr w:type="spellEnd"/>
      <w:r>
        <w:t xml:space="preserve"> et  j’ai </w:t>
      </w:r>
      <w:proofErr w:type="spellStart"/>
      <w:r w:rsidRPr="00430E51">
        <w:rPr>
          <w:b/>
        </w:rPr>
        <w:t>Grachiné</w:t>
      </w:r>
      <w:proofErr w:type="spellEnd"/>
      <w:r w:rsidRPr="00430E51">
        <w:rPr>
          <w:b/>
        </w:rPr>
        <w:t xml:space="preserve"> ITHURRIAGUE</w:t>
      </w:r>
      <w:r>
        <w:t xml:space="preserve">, née le 20 juin 1833 et </w:t>
      </w:r>
      <w:r w:rsidRPr="00430E51">
        <w:rPr>
          <w:b/>
        </w:rPr>
        <w:t>Gracieuse ITHURRIAGUE</w:t>
      </w:r>
      <w:r>
        <w:t>, née le 6 janvier 1835</w:t>
      </w:r>
    </w:p>
    <w:p w:rsidR="00430E51" w:rsidRDefault="00430E51" w:rsidP="00430E51">
      <w:r>
        <w:t xml:space="preserve">Aucune des 2 n’est décédée dans sa petite enfance </w:t>
      </w:r>
    </w:p>
    <w:p w:rsidR="00430E51" w:rsidRDefault="00430E51" w:rsidP="00430E51">
      <w:r>
        <w:t xml:space="preserve">Elles ont 2 frères, Pierre (né le 26 Juillet 1837 et décédé le 9 février 1839) et Arnaud né le 3 Mars 1840 ; pas de Fernando </w:t>
      </w:r>
    </w:p>
    <w:p w:rsidR="00430E51" w:rsidRDefault="00430E51" w:rsidP="00430E51">
      <w:r>
        <w:t xml:space="preserve">Ces 4 enfants ont pour parents Jean ITHURRIAGUE  et </w:t>
      </w:r>
      <w:proofErr w:type="spellStart"/>
      <w:r>
        <w:t>Thérese</w:t>
      </w:r>
      <w:proofErr w:type="spellEnd"/>
      <w:r>
        <w:t xml:space="preserve"> EYHERABIDE</w:t>
      </w:r>
    </w:p>
    <w:p w:rsidR="00430E51" w:rsidRDefault="00430E51" w:rsidP="00430E51">
      <w:r w:rsidRPr="00430E51">
        <w:rPr>
          <w:highlight w:val="yellow"/>
        </w:rPr>
        <w:t xml:space="preserve">Naissance de </w:t>
      </w:r>
      <w:proofErr w:type="spellStart"/>
      <w:r w:rsidRPr="00430E51">
        <w:rPr>
          <w:highlight w:val="yellow"/>
        </w:rPr>
        <w:t>Grachiné</w:t>
      </w:r>
      <w:proofErr w:type="spellEnd"/>
      <w:r w:rsidRPr="00430E51">
        <w:rPr>
          <w:highlight w:val="yellow"/>
        </w:rPr>
        <w:t xml:space="preserve"> ITHURRIAGUE 20 juin 1833</w:t>
      </w:r>
      <w:r w:rsidR="00B74A19">
        <w:t xml:space="preserve"> [</w:t>
      </w:r>
      <w:proofErr w:type="spellStart"/>
      <w:r w:rsidR="00B74A19">
        <w:t>Grachiné</w:t>
      </w:r>
      <w:proofErr w:type="spellEnd"/>
      <w:r w:rsidR="00B74A19">
        <w:t xml:space="preserve"> est le prénom basque correspondant à </w:t>
      </w:r>
      <w:proofErr w:type="spellStart"/>
      <w:r w:rsidR="00B74A19">
        <w:t>Gracianne</w:t>
      </w:r>
      <w:proofErr w:type="spellEnd"/>
      <w:r w:rsidR="00B74A19">
        <w:t>]</w:t>
      </w:r>
    </w:p>
    <w:p w:rsidR="00430E51" w:rsidRDefault="00430E51" w:rsidP="00430E51">
      <w:r>
        <w:t xml:space="preserve">  </w:t>
      </w:r>
      <w:hyperlink r:id="rId4" w:history="1">
        <w:r w:rsidRPr="00D23998">
          <w:rPr>
            <w:rStyle w:val="Lienhypertexte"/>
          </w:rPr>
          <w:t>http://earchives.le64.fr/archives-en-ligne/ark:/81221/r27601zp7vmwsk/f4?context=ead::FRAD064003_IR0002_e0119604</w:t>
        </w:r>
      </w:hyperlink>
    </w:p>
    <w:p w:rsidR="00430E51" w:rsidRDefault="00430E51" w:rsidP="00430E51">
      <w:r w:rsidRPr="00430E51">
        <w:rPr>
          <w:highlight w:val="yellow"/>
        </w:rPr>
        <w:t>Naissance de Gracieuse ITHURRIAGUE 6 janvier 1835</w:t>
      </w:r>
    </w:p>
    <w:p w:rsidR="00430E51" w:rsidRDefault="00267FC4" w:rsidP="00430E51">
      <w:hyperlink r:id="rId5" w:history="1">
        <w:r w:rsidR="00430E51" w:rsidRPr="00D23998">
          <w:rPr>
            <w:rStyle w:val="Lienhypertexte"/>
          </w:rPr>
          <w:t>http://earchives.le64.fr/archives-en-ligne/ark:/81221/r27601zp7vmwsk/f13?context=ead::FRAD064003_IR0002_e0119604</w:t>
        </w:r>
      </w:hyperlink>
      <w:r w:rsidR="00430E51">
        <w:t xml:space="preserve"> </w:t>
      </w:r>
    </w:p>
    <w:p w:rsidR="00430E51" w:rsidRDefault="00430E51" w:rsidP="00430E51">
      <w:r w:rsidRPr="00430E51">
        <w:rPr>
          <w:highlight w:val="yellow"/>
        </w:rPr>
        <w:t>Naissance de Pierre ITHURRIAGUE 26 Juillet 1837</w:t>
      </w:r>
    </w:p>
    <w:p w:rsidR="00430E51" w:rsidRDefault="00267FC4" w:rsidP="00430E51">
      <w:hyperlink r:id="rId6" w:history="1">
        <w:r w:rsidR="00430E51" w:rsidRPr="00D23998">
          <w:rPr>
            <w:rStyle w:val="Lienhypertexte"/>
          </w:rPr>
          <w:t>http://earchives.le64.fr/archives-en-ligne/ark:/81221/r27601zp7vmwsk/f30?context=ead::FRAD064003_IR0002_e0119604</w:t>
        </w:r>
      </w:hyperlink>
    </w:p>
    <w:p w:rsidR="00430E51" w:rsidRDefault="00430E51" w:rsidP="00430E51">
      <w:proofErr w:type="spellStart"/>
      <w:r w:rsidRPr="00430E51">
        <w:rPr>
          <w:highlight w:val="yellow"/>
        </w:rPr>
        <w:t>Déces</w:t>
      </w:r>
      <w:proofErr w:type="spellEnd"/>
      <w:r w:rsidRPr="00430E51">
        <w:rPr>
          <w:highlight w:val="yellow"/>
        </w:rPr>
        <w:t xml:space="preserve"> de Pierre ITHURRIAGUE 9 février 1839</w:t>
      </w:r>
    </w:p>
    <w:p w:rsidR="00430E51" w:rsidRDefault="00267FC4" w:rsidP="00430E51">
      <w:hyperlink r:id="rId7" w:history="1">
        <w:r w:rsidR="00430E51" w:rsidRPr="00D23998">
          <w:rPr>
            <w:rStyle w:val="Lienhypertexte"/>
          </w:rPr>
          <w:t>http://earchives.le64.fr/archives-en-ligne/ark:/81221/r27621z2s5z7mk/f40?context=ead::FRAD064003_IR0002_e0119718</w:t>
        </w:r>
      </w:hyperlink>
    </w:p>
    <w:p w:rsidR="00430E51" w:rsidRDefault="00430E51" w:rsidP="00430E51">
      <w:r w:rsidRPr="00430E51">
        <w:rPr>
          <w:highlight w:val="yellow"/>
        </w:rPr>
        <w:t xml:space="preserve">Naissance </w:t>
      </w:r>
      <w:proofErr w:type="gramStart"/>
      <w:r w:rsidRPr="00430E51">
        <w:rPr>
          <w:highlight w:val="yellow"/>
        </w:rPr>
        <w:t>de Arnaud</w:t>
      </w:r>
      <w:proofErr w:type="gramEnd"/>
      <w:r w:rsidRPr="00430E51">
        <w:rPr>
          <w:highlight w:val="yellow"/>
        </w:rPr>
        <w:t xml:space="preserve"> ITHURRIAGUE 3 Mars 1840</w:t>
      </w:r>
    </w:p>
    <w:p w:rsidR="00430E51" w:rsidRDefault="00267FC4" w:rsidP="00430E51">
      <w:hyperlink r:id="rId8" w:history="1">
        <w:r w:rsidR="00430E51" w:rsidRPr="00D23998">
          <w:rPr>
            <w:rStyle w:val="Lienhypertexte"/>
          </w:rPr>
          <w:t>http://earchives.le64.fr/archives-en-ligne/ark:/81221/r27601zp7vmwsk/f51?context=ead::FRAD064003_IR0002_e0119604</w:t>
        </w:r>
      </w:hyperlink>
    </w:p>
    <w:p w:rsidR="00430E51" w:rsidRDefault="00430E51" w:rsidP="00E94055">
      <w:proofErr w:type="gramStart"/>
      <w:r>
        <w:t>les</w:t>
      </w:r>
      <w:proofErr w:type="gramEnd"/>
      <w:r>
        <w:t xml:space="preserve"> parents : </w:t>
      </w:r>
    </w:p>
    <w:p w:rsidR="00E94055" w:rsidRDefault="00E94055" w:rsidP="00E94055">
      <w:r w:rsidRPr="00430E51">
        <w:rPr>
          <w:highlight w:val="yellow"/>
        </w:rPr>
        <w:t>Jean ITHURRIAGUE  est née vers 1802</w:t>
      </w:r>
      <w:r>
        <w:t xml:space="preserve"> </w:t>
      </w:r>
      <w:r w:rsidR="00B90F98">
        <w:t>(</w:t>
      </w:r>
      <w:r w:rsidR="00430E51">
        <w:t xml:space="preserve">il a </w:t>
      </w:r>
      <w:r w:rsidR="00B90F98">
        <w:t>32</w:t>
      </w:r>
      <w:r w:rsidR="00430E51">
        <w:t xml:space="preserve"> ans </w:t>
      </w:r>
      <w:r w:rsidR="00B90F98">
        <w:t xml:space="preserve">à l’acte de naissance du premier enfant) </w:t>
      </w:r>
      <w:r w:rsidR="00B90F98" w:rsidRPr="00430E51">
        <w:rPr>
          <w:highlight w:val="yellow"/>
        </w:rPr>
        <w:t>ou 1808</w:t>
      </w:r>
      <w:r w:rsidR="00B90F98">
        <w:t xml:space="preserve"> (68</w:t>
      </w:r>
      <w:r w:rsidR="00430E51">
        <w:t>ans</w:t>
      </w:r>
      <w:r w:rsidR="00B90F98">
        <w:t xml:space="preserve"> à l’acte d</w:t>
      </w:r>
      <w:r w:rsidR="00430E51">
        <w:t>e son décès</w:t>
      </w:r>
      <w:r w:rsidR="00B90F98">
        <w:t>)</w:t>
      </w:r>
      <w:r w:rsidR="00430E51">
        <w:t> ; je ne l’ai pas trouvé</w:t>
      </w:r>
    </w:p>
    <w:p w:rsidR="006A30FA" w:rsidRDefault="006A30FA" w:rsidP="006A30FA">
      <w:r w:rsidRPr="00430E51">
        <w:rPr>
          <w:highlight w:val="yellow"/>
        </w:rPr>
        <w:t>Décès de Jean ITHURRIAGUE  le 10 mars 1876</w:t>
      </w:r>
    </w:p>
    <w:p w:rsidR="006A30FA" w:rsidRDefault="00267FC4" w:rsidP="00E94055">
      <w:hyperlink r:id="rId9" w:history="1">
        <w:r w:rsidR="006A30FA" w:rsidRPr="00D23998">
          <w:rPr>
            <w:rStyle w:val="Lienhypertexte"/>
          </w:rPr>
          <w:t>http://earchives.le64.fr/archives-en-ligne/ark:/81221/r27625zk6vr9ck/f23?context=ead::FRAD064003_IR0002_e0119738</w:t>
        </w:r>
      </w:hyperlink>
    </w:p>
    <w:p w:rsidR="006A30FA" w:rsidRPr="00B90F98" w:rsidRDefault="00B90F98" w:rsidP="00E94055">
      <w:pPr>
        <w:rPr>
          <w:i/>
        </w:rPr>
      </w:pPr>
      <w:proofErr w:type="gramStart"/>
      <w:r w:rsidRPr="00B90F98">
        <w:rPr>
          <w:i/>
        </w:rPr>
        <w:t>il</w:t>
      </w:r>
      <w:proofErr w:type="gramEnd"/>
      <w:r w:rsidRPr="00B90F98">
        <w:rPr>
          <w:i/>
        </w:rPr>
        <w:t xml:space="preserve"> est nommé ITHURRIAGUE - BORDABERRY</w:t>
      </w:r>
    </w:p>
    <w:p w:rsidR="00B90F98" w:rsidRDefault="00430E51" w:rsidP="00B90F98">
      <w:proofErr w:type="spellStart"/>
      <w:r w:rsidRPr="00430E51">
        <w:rPr>
          <w:highlight w:val="yellow"/>
        </w:rPr>
        <w:lastRenderedPageBreak/>
        <w:t>Thérese</w:t>
      </w:r>
      <w:proofErr w:type="spellEnd"/>
      <w:r w:rsidRPr="00430E51">
        <w:rPr>
          <w:highlight w:val="yellow"/>
        </w:rPr>
        <w:t xml:space="preserve"> (ou </w:t>
      </w:r>
      <w:proofErr w:type="spellStart"/>
      <w:r w:rsidR="00E94055" w:rsidRPr="00430E51">
        <w:rPr>
          <w:highlight w:val="yellow"/>
        </w:rPr>
        <w:t>Tereza</w:t>
      </w:r>
      <w:proofErr w:type="spellEnd"/>
      <w:r w:rsidRPr="00430E51">
        <w:rPr>
          <w:highlight w:val="yellow"/>
        </w:rPr>
        <w:t>)</w:t>
      </w:r>
      <w:r w:rsidR="00E94055" w:rsidRPr="00430E51">
        <w:rPr>
          <w:highlight w:val="yellow"/>
        </w:rPr>
        <w:t xml:space="preserve"> EYH</w:t>
      </w:r>
      <w:r w:rsidRPr="00430E51">
        <w:rPr>
          <w:highlight w:val="yellow"/>
        </w:rPr>
        <w:t>E</w:t>
      </w:r>
      <w:r w:rsidR="00E94055" w:rsidRPr="00430E51">
        <w:rPr>
          <w:highlight w:val="yellow"/>
        </w:rPr>
        <w:t>RABIDE</w:t>
      </w:r>
      <w:r w:rsidR="00E94055">
        <w:t xml:space="preserve"> </w:t>
      </w:r>
      <w:r w:rsidR="00E94055" w:rsidRPr="00430E51">
        <w:rPr>
          <w:highlight w:val="yellow"/>
        </w:rPr>
        <w:t>est née vers 1803</w:t>
      </w:r>
      <w:r w:rsidR="00B90F98">
        <w:t xml:space="preserve"> (31</w:t>
      </w:r>
      <w:r>
        <w:t xml:space="preserve"> ans</w:t>
      </w:r>
      <w:r w:rsidR="00B90F98">
        <w:t xml:space="preserve"> à l’acte de naissance du premier enfant) </w:t>
      </w:r>
      <w:r w:rsidR="00B90F98" w:rsidRPr="00430E51">
        <w:rPr>
          <w:highlight w:val="yellow"/>
        </w:rPr>
        <w:t>ou 1804</w:t>
      </w:r>
      <w:r w:rsidR="00B90F98">
        <w:t xml:space="preserve"> (72</w:t>
      </w:r>
      <w:r>
        <w:t xml:space="preserve"> ans</w:t>
      </w:r>
      <w:r w:rsidR="00B90F98">
        <w:t xml:space="preserve"> à l’acte du décès)</w:t>
      </w:r>
      <w:r w:rsidR="006E009C">
        <w:t> ;</w:t>
      </w:r>
      <w:r>
        <w:t xml:space="preserve"> je ne l’ai pas trouvée</w:t>
      </w:r>
    </w:p>
    <w:p w:rsidR="00B90F98" w:rsidRDefault="00B90F98" w:rsidP="00B90F98">
      <w:r w:rsidRPr="00430E51">
        <w:rPr>
          <w:highlight w:val="yellow"/>
        </w:rPr>
        <w:t xml:space="preserve">Décès de </w:t>
      </w:r>
      <w:proofErr w:type="spellStart"/>
      <w:r w:rsidRPr="00430E51">
        <w:rPr>
          <w:highlight w:val="yellow"/>
        </w:rPr>
        <w:t>Tereza</w:t>
      </w:r>
      <w:proofErr w:type="spellEnd"/>
      <w:r w:rsidRPr="00430E51">
        <w:rPr>
          <w:highlight w:val="yellow"/>
        </w:rPr>
        <w:t xml:space="preserve"> EYHARABIDE le 24 Novembre 1876</w:t>
      </w:r>
    </w:p>
    <w:p w:rsidR="00B90F98" w:rsidRDefault="00267FC4">
      <w:hyperlink r:id="rId10" w:history="1">
        <w:r w:rsidR="00B90F98" w:rsidRPr="00D23998">
          <w:rPr>
            <w:rStyle w:val="Lienhypertexte"/>
          </w:rPr>
          <w:t>http://earchives.le64.fr/archives-en-ligne/ark:/81221/r27625zk6vr9ck/f26?context=ead::FRAD064003_IR0002_e0119738</w:t>
        </w:r>
      </w:hyperlink>
    </w:p>
    <w:p w:rsidR="00B90F98" w:rsidRDefault="00B90F98"/>
    <w:p w:rsidR="00E94055" w:rsidRDefault="00E94055">
      <w:r>
        <w:t xml:space="preserve">Aucun acte de mariage entre Jean ITHURRIAGUE  et </w:t>
      </w:r>
      <w:proofErr w:type="spellStart"/>
      <w:r>
        <w:t>Tereza</w:t>
      </w:r>
      <w:proofErr w:type="spellEnd"/>
      <w:r>
        <w:t xml:space="preserve"> EYH</w:t>
      </w:r>
      <w:r w:rsidR="00F96F17">
        <w:t>E</w:t>
      </w:r>
      <w:r>
        <w:t xml:space="preserve">RABIDE entre 1813 et 1833 </w:t>
      </w:r>
      <w:r>
        <w:sym w:font="Wingdings" w:char="F0E8"/>
      </w:r>
      <w:r>
        <w:t xml:space="preserve"> ils ne se sont</w:t>
      </w:r>
      <w:r w:rsidR="00430E51">
        <w:t xml:space="preserve"> donc probablement</w:t>
      </w:r>
      <w:r>
        <w:t xml:space="preserve"> pas mariés là. </w:t>
      </w:r>
    </w:p>
    <w:p w:rsidR="003A786B" w:rsidRDefault="00F96F17" w:rsidP="00E02922">
      <w:r>
        <w:t>Je n’ai pas non plus trouvé de registres concernant le mariage de l’un des 3 enfants ; il faudra vérifier à quelle date ils entrent en Argentine.</w:t>
      </w:r>
    </w:p>
    <w:p w:rsidR="007F0034" w:rsidRDefault="00430E51" w:rsidP="00E02922">
      <w:r>
        <w:t>Les registres sont pas très bien tenus (aucune inf</w:t>
      </w:r>
      <w:r w:rsidR="00F67ACC">
        <w:t>o</w:t>
      </w:r>
      <w:r>
        <w:t xml:space="preserve"> sur la naissance dans l’acte de décès, des orthographes de prénoms et noms qui </w:t>
      </w:r>
      <w:r w:rsidR="00F67ACC">
        <w:t xml:space="preserve">changent dans les actes, des dates qui ne correspondent pas – Jean et Thérèse ont 1 ou 2 ans d’écart dans les actes de naissance des enfants, mais 4 dans les actes de </w:t>
      </w:r>
      <w:r w:rsidR="00F96F17">
        <w:t>décès).</w:t>
      </w:r>
    </w:p>
    <w:p w:rsidR="00F96F17" w:rsidRDefault="00F96F17" w:rsidP="00E02922">
      <w:r>
        <w:t>Globalement, il y a assez peu d’acte</w:t>
      </w:r>
      <w:r w:rsidR="00F06857">
        <w:t>s</w:t>
      </w:r>
      <w:r>
        <w:t xml:space="preserve"> avec les noms ITHURRIAGUE ou EYHERABIDE dans ce que j’ai regardé ; les familles sont peut-être originaires d’un autre village ?  </w:t>
      </w:r>
    </w:p>
    <w:sectPr w:rsidR="00F96F17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2922"/>
    <w:rsid w:val="0001666D"/>
    <w:rsid w:val="00267FC4"/>
    <w:rsid w:val="003A786B"/>
    <w:rsid w:val="00430E51"/>
    <w:rsid w:val="005321BE"/>
    <w:rsid w:val="006559CF"/>
    <w:rsid w:val="006A30FA"/>
    <w:rsid w:val="006E009C"/>
    <w:rsid w:val="00745150"/>
    <w:rsid w:val="007F0034"/>
    <w:rsid w:val="00A3129F"/>
    <w:rsid w:val="00B74A19"/>
    <w:rsid w:val="00B90F98"/>
    <w:rsid w:val="00C219AC"/>
    <w:rsid w:val="00C96589"/>
    <w:rsid w:val="00E02922"/>
    <w:rsid w:val="00E22904"/>
    <w:rsid w:val="00E94055"/>
    <w:rsid w:val="00F06857"/>
    <w:rsid w:val="00F67ACC"/>
    <w:rsid w:val="00F9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029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940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rchives.le64.fr/archives-en-ligne/ark:/81221/r27601zp7vmwsk/f51?context=ead::FRAD064003_IR0002_e01196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archives.le64.fr/archives-en-ligne/ark:/81221/r27621z2s5z7mk/f40?context=ead::FRAD064003_IR0002_e011971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rchives.le64.fr/archives-en-ligne/ark:/81221/r27601zp7vmwsk/f30?context=ead::FRAD064003_IR0002_e01196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archives.le64.fr/archives-en-ligne/ark:/81221/r27601zp7vmwsk/f13?context=ead::FRAD064003_IR0002_e0119604" TargetMode="External"/><Relationship Id="rId10" Type="http://schemas.openxmlformats.org/officeDocument/2006/relationships/hyperlink" Target="http://earchives.le64.fr/archives-en-ligne/ark:/81221/r27625zk6vr9ck/f26?context=ead::FRAD064003_IR0002_e0119738" TargetMode="External"/><Relationship Id="rId4" Type="http://schemas.openxmlformats.org/officeDocument/2006/relationships/hyperlink" Target="http://earchives.le64.fr/archives-en-ligne/ark:/81221/r27601zp7vmwsk/f4?context=ead::FRAD064003_IR0002_e0119604" TargetMode="External"/><Relationship Id="rId9" Type="http://schemas.openxmlformats.org/officeDocument/2006/relationships/hyperlink" Target="http://earchives.le64.fr/archives-en-ligne/ark:/81221/r27625zk6vr9ck/f23?context=ead::FRAD064003_IR0002_e011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6</cp:revision>
  <dcterms:created xsi:type="dcterms:W3CDTF">2023-03-02T23:50:00Z</dcterms:created>
  <dcterms:modified xsi:type="dcterms:W3CDTF">2023-03-03T11:48:00Z</dcterms:modified>
</cp:coreProperties>
</file>